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5604D" w14:textId="77777777" w:rsidR="004B2AF5" w:rsidRDefault="004B2AF5" w:rsidP="006C514A">
      <w:pPr>
        <w:jc w:val="right"/>
        <w:rPr>
          <w:rFonts w:ascii="ArialMT" w:eastAsia="Times New Roman" w:hAnsi="ArialMT" w:cs="Times New Roman"/>
          <w:color w:val="FF0000"/>
          <w:kern w:val="0"/>
          <w:lang w:eastAsia="en-GB"/>
          <w14:ligatures w14:val="none"/>
        </w:rPr>
      </w:pPr>
      <w:r>
        <w:rPr>
          <w:rFonts w:ascii="ArialMT" w:eastAsia="Times New Roman" w:hAnsi="ArialMT" w:cs="Times New Roman"/>
          <w:color w:val="FF0000"/>
          <w:kern w:val="0"/>
          <w:lang w:eastAsia="en-GB"/>
          <w14:ligatures w14:val="none"/>
        </w:rPr>
        <w:t>Your name</w:t>
      </w:r>
    </w:p>
    <w:p w14:paraId="6991C5D7" w14:textId="77777777" w:rsidR="004B2AF5" w:rsidRDefault="004B2AF5" w:rsidP="006C514A">
      <w:pPr>
        <w:jc w:val="right"/>
        <w:rPr>
          <w:rFonts w:ascii="ArialMT" w:eastAsia="Times New Roman" w:hAnsi="ArialMT" w:cs="Times New Roman"/>
          <w:color w:val="FF0000"/>
          <w:kern w:val="0"/>
          <w:lang w:eastAsia="en-GB"/>
          <w14:ligatures w14:val="none"/>
        </w:rPr>
      </w:pPr>
      <w:r>
        <w:rPr>
          <w:rFonts w:ascii="ArialMT" w:eastAsia="Times New Roman" w:hAnsi="ArialMT" w:cs="Times New Roman"/>
          <w:color w:val="FF0000"/>
          <w:kern w:val="0"/>
          <w:lang w:eastAsia="en-GB"/>
          <w14:ligatures w14:val="none"/>
        </w:rPr>
        <w:t>Your address</w:t>
      </w:r>
    </w:p>
    <w:p w14:paraId="412F9DB7" w14:textId="77777777" w:rsidR="004B2AF5" w:rsidRDefault="004B2AF5" w:rsidP="006C514A">
      <w:pPr>
        <w:jc w:val="right"/>
        <w:rPr>
          <w:rFonts w:ascii="ArialMT" w:eastAsia="Times New Roman" w:hAnsi="ArialMT" w:cs="Times New Roman"/>
          <w:color w:val="FF0000"/>
          <w:kern w:val="0"/>
          <w:lang w:eastAsia="en-GB"/>
          <w14:ligatures w14:val="none"/>
        </w:rPr>
      </w:pPr>
      <w:r>
        <w:rPr>
          <w:rFonts w:ascii="ArialMT" w:eastAsia="Times New Roman" w:hAnsi="ArialMT" w:cs="Times New Roman"/>
          <w:color w:val="FF0000"/>
          <w:kern w:val="0"/>
          <w:lang w:eastAsia="en-GB"/>
          <w14:ligatures w14:val="none"/>
        </w:rPr>
        <w:t>Your address</w:t>
      </w:r>
    </w:p>
    <w:p w14:paraId="4E1AF427" w14:textId="77777777" w:rsidR="004B2AF5" w:rsidRDefault="004B2AF5" w:rsidP="006C514A">
      <w:pPr>
        <w:jc w:val="right"/>
        <w:rPr>
          <w:rFonts w:ascii="ArialMT" w:eastAsia="Times New Roman" w:hAnsi="ArialMT" w:cs="Times New Roman"/>
          <w:color w:val="FF0000"/>
          <w:kern w:val="0"/>
          <w:lang w:eastAsia="en-GB"/>
          <w14:ligatures w14:val="none"/>
        </w:rPr>
      </w:pPr>
      <w:r>
        <w:rPr>
          <w:rFonts w:ascii="ArialMT" w:eastAsia="Times New Roman" w:hAnsi="ArialMT" w:cs="Times New Roman"/>
          <w:color w:val="FF0000"/>
          <w:kern w:val="0"/>
          <w:lang w:eastAsia="en-GB"/>
          <w14:ligatures w14:val="none"/>
        </w:rPr>
        <w:t>Your email</w:t>
      </w:r>
    </w:p>
    <w:p w14:paraId="7F125F8E" w14:textId="77777777" w:rsidR="004B2AF5" w:rsidRDefault="004B2AF5" w:rsidP="006C514A">
      <w:pPr>
        <w:jc w:val="both"/>
        <w:rPr>
          <w:rFonts w:ascii="ArialMT" w:eastAsia="Times New Roman" w:hAnsi="ArialMT" w:cs="Times New Roman"/>
          <w:color w:val="FF0000"/>
          <w:kern w:val="0"/>
          <w:lang w:eastAsia="en-GB"/>
          <w14:ligatures w14:val="none"/>
        </w:rPr>
      </w:pPr>
    </w:p>
    <w:p w14:paraId="68152A85" w14:textId="7B1566B6" w:rsidR="004C5C8D" w:rsidRPr="004B2AF5" w:rsidRDefault="004C5C8D" w:rsidP="006C514A">
      <w:pPr>
        <w:jc w:val="both"/>
        <w:rPr>
          <w:rFonts w:ascii="ArialMT" w:eastAsia="Times New Roman" w:hAnsi="ArialMT" w:cs="Times New Roman"/>
          <w:color w:val="FF0000"/>
          <w:kern w:val="0"/>
          <w:lang w:eastAsia="en-GB"/>
          <w14:ligatures w14:val="none"/>
        </w:rPr>
      </w:pPr>
      <w:r w:rsidRPr="004B2AF5">
        <w:rPr>
          <w:rFonts w:ascii="ArialMT" w:eastAsia="Times New Roman" w:hAnsi="ArialMT" w:cs="Times New Roman"/>
          <w:color w:val="FF0000"/>
          <w:kern w:val="0"/>
          <w:lang w:eastAsia="en-GB"/>
          <w14:ligatures w14:val="none"/>
        </w:rPr>
        <w:t>MP name</w:t>
      </w:r>
    </w:p>
    <w:p w14:paraId="1A77099D" w14:textId="5FBF9CE3" w:rsidR="004C5C8D" w:rsidRPr="004B2AF5" w:rsidRDefault="004B2AF5" w:rsidP="006C514A">
      <w:pPr>
        <w:jc w:val="both"/>
        <w:rPr>
          <w:rFonts w:ascii="ArialMT" w:eastAsia="Times New Roman" w:hAnsi="ArialMT" w:cs="Times New Roman"/>
          <w:color w:val="FF0000"/>
          <w:kern w:val="0"/>
          <w:lang w:eastAsia="en-GB"/>
          <w14:ligatures w14:val="none"/>
        </w:rPr>
      </w:pPr>
      <w:r w:rsidRPr="004B2AF5">
        <w:rPr>
          <w:rFonts w:ascii="ArialMT" w:eastAsia="Times New Roman" w:hAnsi="ArialMT" w:cs="Times New Roman"/>
          <w:color w:val="FF0000"/>
          <w:kern w:val="0"/>
          <w:lang w:eastAsia="en-GB"/>
          <w14:ligatures w14:val="none"/>
        </w:rPr>
        <w:t>MP a</w:t>
      </w:r>
      <w:r w:rsidR="004C5C8D" w:rsidRPr="004B2AF5">
        <w:rPr>
          <w:rFonts w:ascii="ArialMT" w:eastAsia="Times New Roman" w:hAnsi="ArialMT" w:cs="Times New Roman"/>
          <w:color w:val="FF0000"/>
          <w:kern w:val="0"/>
          <w:lang w:eastAsia="en-GB"/>
          <w14:ligatures w14:val="none"/>
        </w:rPr>
        <w:t>ddress</w:t>
      </w:r>
    </w:p>
    <w:p w14:paraId="2D0471F6" w14:textId="77777777" w:rsidR="004B2AF5" w:rsidRPr="004B2AF5" w:rsidRDefault="004B2AF5" w:rsidP="006C514A">
      <w:pPr>
        <w:jc w:val="both"/>
        <w:rPr>
          <w:rFonts w:ascii="ArialMT" w:eastAsia="Times New Roman" w:hAnsi="ArialMT" w:cs="Times New Roman"/>
          <w:color w:val="FF0000"/>
          <w:kern w:val="0"/>
          <w:lang w:eastAsia="en-GB"/>
          <w14:ligatures w14:val="none"/>
        </w:rPr>
      </w:pPr>
      <w:r w:rsidRPr="004B2AF5">
        <w:rPr>
          <w:rFonts w:ascii="ArialMT" w:eastAsia="Times New Roman" w:hAnsi="ArialMT" w:cs="Times New Roman"/>
          <w:color w:val="FF0000"/>
          <w:kern w:val="0"/>
          <w:lang w:eastAsia="en-GB"/>
          <w14:ligatures w14:val="none"/>
        </w:rPr>
        <w:t>MP address</w:t>
      </w:r>
    </w:p>
    <w:p w14:paraId="59302E52" w14:textId="42F0D393" w:rsidR="004C5C8D" w:rsidRPr="004B2AF5" w:rsidRDefault="004C5C8D" w:rsidP="006C514A">
      <w:pPr>
        <w:jc w:val="both"/>
        <w:rPr>
          <w:rFonts w:ascii="ArialMT" w:eastAsia="Times New Roman" w:hAnsi="ArialMT" w:cs="Times New Roman"/>
          <w:color w:val="FF0000"/>
          <w:kern w:val="0"/>
          <w:lang w:eastAsia="en-GB"/>
          <w14:ligatures w14:val="none"/>
        </w:rPr>
      </w:pPr>
      <w:r w:rsidRPr="004B2AF5">
        <w:rPr>
          <w:rFonts w:ascii="ArialMT" w:eastAsia="Times New Roman" w:hAnsi="ArialMT" w:cs="Times New Roman"/>
          <w:color w:val="FF0000"/>
          <w:kern w:val="0"/>
          <w:lang w:eastAsia="en-GB"/>
          <w14:ligatures w14:val="none"/>
        </w:rPr>
        <w:t>Email</w:t>
      </w:r>
    </w:p>
    <w:p w14:paraId="705091C5" w14:textId="77777777" w:rsidR="004C5C8D" w:rsidRPr="004B2AF5" w:rsidRDefault="004C5C8D" w:rsidP="006C514A">
      <w:pPr>
        <w:jc w:val="both"/>
        <w:rPr>
          <w:rFonts w:ascii="ArialMT" w:eastAsia="Times New Roman" w:hAnsi="ArialMT" w:cs="Times New Roman"/>
          <w:color w:val="FF0000"/>
          <w:kern w:val="0"/>
          <w:lang w:eastAsia="en-GB"/>
          <w14:ligatures w14:val="none"/>
        </w:rPr>
      </w:pPr>
    </w:p>
    <w:p w14:paraId="20FD34A9" w14:textId="6F41FD54" w:rsidR="004C5C8D" w:rsidRPr="004B2AF5" w:rsidRDefault="004C5C8D" w:rsidP="006C514A">
      <w:pPr>
        <w:jc w:val="both"/>
        <w:rPr>
          <w:rFonts w:ascii="ArialMT" w:eastAsia="Times New Roman" w:hAnsi="ArialMT" w:cs="Times New Roman"/>
          <w:color w:val="FF0000"/>
          <w:kern w:val="0"/>
          <w:lang w:eastAsia="en-GB"/>
          <w14:ligatures w14:val="none"/>
        </w:rPr>
      </w:pPr>
      <w:r w:rsidRPr="004B2AF5">
        <w:rPr>
          <w:rFonts w:ascii="ArialMT" w:eastAsia="Times New Roman" w:hAnsi="ArialMT" w:cs="Times New Roman"/>
          <w:color w:val="FF0000"/>
          <w:kern w:val="0"/>
          <w:lang w:eastAsia="en-GB"/>
          <w14:ligatures w14:val="none"/>
        </w:rPr>
        <w:t>Date</w:t>
      </w:r>
    </w:p>
    <w:p w14:paraId="5C432F49" w14:textId="77777777" w:rsidR="004C5C8D" w:rsidRPr="004B2AF5" w:rsidRDefault="004C5C8D" w:rsidP="006C514A">
      <w:pPr>
        <w:jc w:val="both"/>
        <w:rPr>
          <w:rFonts w:ascii="ArialMT" w:eastAsia="Times New Roman" w:hAnsi="ArialMT" w:cs="Times New Roman"/>
          <w:color w:val="FF0000"/>
          <w:kern w:val="0"/>
          <w:lang w:eastAsia="en-GB"/>
          <w14:ligatures w14:val="none"/>
        </w:rPr>
      </w:pPr>
    </w:p>
    <w:p w14:paraId="4ACCCFCD" w14:textId="5068B70C" w:rsidR="004C5C8D" w:rsidRPr="004B2AF5" w:rsidRDefault="004C5C8D" w:rsidP="006C514A">
      <w:pPr>
        <w:jc w:val="both"/>
        <w:rPr>
          <w:rFonts w:ascii="ArialMT" w:eastAsia="Times New Roman" w:hAnsi="ArialMT" w:cs="Times New Roman"/>
          <w:color w:val="FF0000"/>
          <w:kern w:val="0"/>
          <w:lang w:eastAsia="en-GB"/>
          <w14:ligatures w14:val="none"/>
        </w:rPr>
      </w:pPr>
      <w:r w:rsidRPr="004B2AF5">
        <w:rPr>
          <w:rFonts w:ascii="ArialMT" w:eastAsia="Times New Roman" w:hAnsi="ArialMT" w:cs="Times New Roman"/>
          <w:color w:val="FF0000"/>
          <w:kern w:val="0"/>
          <w:lang w:eastAsia="en-GB"/>
          <w14:ligatures w14:val="none"/>
        </w:rPr>
        <w:t>Dear</w:t>
      </w:r>
    </w:p>
    <w:p w14:paraId="7F99BEC9" w14:textId="77777777" w:rsidR="004C5C8D" w:rsidRPr="004C5C8D" w:rsidRDefault="004C5C8D" w:rsidP="006C514A">
      <w:pPr>
        <w:jc w:val="both"/>
        <w:rPr>
          <w:rFonts w:ascii="ArialMT" w:eastAsia="Times New Roman" w:hAnsi="ArialMT" w:cs="Times New Roman"/>
          <w:color w:val="000000"/>
          <w:kern w:val="0"/>
          <w:lang w:eastAsia="en-GB"/>
          <w14:ligatures w14:val="none"/>
        </w:rPr>
      </w:pPr>
    </w:p>
    <w:p w14:paraId="20688453" w14:textId="7D2CDB4A" w:rsidR="004C5C8D" w:rsidRPr="004C5C8D" w:rsidRDefault="004C5C8D" w:rsidP="006C514A">
      <w:pPr>
        <w:jc w:val="both"/>
        <w:rPr>
          <w:rFonts w:ascii="ArialMT" w:eastAsia="Times New Roman" w:hAnsi="ArialMT" w:cs="Times New Roman"/>
          <w:color w:val="000000"/>
          <w:kern w:val="0"/>
          <w:lang w:eastAsia="en-GB"/>
          <w14:ligatures w14:val="none"/>
        </w:rPr>
      </w:pPr>
      <w:r w:rsidRPr="004C5C8D">
        <w:rPr>
          <w:rFonts w:ascii="ArialMT" w:eastAsia="Times New Roman" w:hAnsi="ArialMT" w:cs="Times New Roman"/>
          <w:color w:val="000000"/>
          <w:kern w:val="0"/>
          <w:lang w:eastAsia="en-GB"/>
          <w14:ligatures w14:val="none"/>
        </w:rPr>
        <w:t xml:space="preserve">You have likely heard about the </w:t>
      </w:r>
      <w:r>
        <w:rPr>
          <w:rFonts w:ascii="ArialMT" w:eastAsia="Times New Roman" w:hAnsi="ArialMT" w:cs="Times New Roman"/>
          <w:color w:val="000000"/>
          <w:kern w:val="0"/>
          <w:lang w:eastAsia="en-GB"/>
          <w14:ligatures w14:val="none"/>
        </w:rPr>
        <w:t>L</w:t>
      </w:r>
      <w:r w:rsidRPr="004C5C8D">
        <w:rPr>
          <w:rFonts w:ascii="ArialMT" w:eastAsia="Times New Roman" w:hAnsi="ArialMT" w:cs="Times New Roman"/>
          <w:color w:val="000000"/>
          <w:kern w:val="0"/>
          <w:lang w:eastAsia="en-GB"/>
          <w14:ligatures w14:val="none"/>
        </w:rPr>
        <w:t xml:space="preserve">obular </w:t>
      </w:r>
      <w:r>
        <w:rPr>
          <w:rFonts w:ascii="ArialMT" w:eastAsia="Times New Roman" w:hAnsi="ArialMT" w:cs="Times New Roman"/>
          <w:color w:val="000000"/>
          <w:kern w:val="0"/>
          <w:lang w:eastAsia="en-GB"/>
          <w14:ligatures w14:val="none"/>
        </w:rPr>
        <w:t>M</w:t>
      </w:r>
      <w:r w:rsidRPr="004C5C8D">
        <w:rPr>
          <w:rFonts w:ascii="ArialMT" w:eastAsia="Times New Roman" w:hAnsi="ArialMT" w:cs="Times New Roman"/>
          <w:color w:val="000000"/>
          <w:kern w:val="0"/>
          <w:lang w:eastAsia="en-GB"/>
          <w14:ligatures w14:val="none"/>
        </w:rPr>
        <w:t>oon</w:t>
      </w:r>
      <w:r w:rsidR="003426D6">
        <w:rPr>
          <w:rFonts w:ascii="ArialMT" w:eastAsia="Times New Roman" w:hAnsi="ArialMT" w:cs="Times New Roman"/>
          <w:color w:val="000000"/>
          <w:kern w:val="0"/>
          <w:lang w:eastAsia="en-GB"/>
          <w14:ligatures w14:val="none"/>
        </w:rPr>
        <w:t xml:space="preserve"> </w:t>
      </w:r>
      <w:r>
        <w:rPr>
          <w:rFonts w:ascii="ArialMT" w:eastAsia="Times New Roman" w:hAnsi="ArialMT" w:cs="Times New Roman"/>
          <w:color w:val="000000"/>
          <w:kern w:val="0"/>
          <w:lang w:eastAsia="en-GB"/>
          <w14:ligatures w14:val="none"/>
        </w:rPr>
        <w:t>S</w:t>
      </w:r>
      <w:r w:rsidRPr="004C5C8D">
        <w:rPr>
          <w:rFonts w:ascii="ArialMT" w:eastAsia="Times New Roman" w:hAnsi="ArialMT" w:cs="Times New Roman"/>
          <w:color w:val="000000"/>
          <w:kern w:val="0"/>
          <w:lang w:eastAsia="en-GB"/>
          <w14:ligatures w14:val="none"/>
        </w:rPr>
        <w:t xml:space="preserve">hot </w:t>
      </w:r>
      <w:r>
        <w:rPr>
          <w:rFonts w:ascii="ArialMT" w:eastAsia="Times New Roman" w:hAnsi="ArialMT" w:cs="Times New Roman"/>
          <w:color w:val="000000"/>
          <w:kern w:val="0"/>
          <w:lang w:eastAsia="en-GB"/>
          <w14:ligatures w14:val="none"/>
        </w:rPr>
        <w:t>P</w:t>
      </w:r>
      <w:r w:rsidRPr="004C5C8D">
        <w:rPr>
          <w:rFonts w:ascii="ArialMT" w:eastAsia="Times New Roman" w:hAnsi="ArialMT" w:cs="Times New Roman"/>
          <w:color w:val="000000"/>
          <w:kern w:val="0"/>
          <w:lang w:eastAsia="en-GB"/>
          <w14:ligatures w14:val="none"/>
        </w:rPr>
        <w:t>roject</w:t>
      </w:r>
      <w:r w:rsidR="003426D6">
        <w:rPr>
          <w:rFonts w:ascii="ArialMT" w:eastAsia="Times New Roman" w:hAnsi="ArialMT" w:cs="Times New Roman"/>
          <w:color w:val="000000"/>
          <w:kern w:val="0"/>
          <w:lang w:eastAsia="en-GB"/>
          <w14:ligatures w14:val="none"/>
        </w:rPr>
        <w:t>. A</w:t>
      </w:r>
      <w:r w:rsidRPr="004C5C8D">
        <w:rPr>
          <w:rFonts w:ascii="ArialMT" w:eastAsia="Times New Roman" w:hAnsi="ArialMT" w:cs="Times New Roman"/>
          <w:color w:val="000000"/>
          <w:kern w:val="0"/>
          <w:lang w:eastAsia="en-GB"/>
          <w14:ligatures w14:val="none"/>
        </w:rPr>
        <w:t xml:space="preserve"> </w:t>
      </w:r>
      <w:r w:rsidR="003426D6">
        <w:rPr>
          <w:rFonts w:ascii="ArialMT" w:eastAsia="Times New Roman" w:hAnsi="ArialMT" w:cs="Times New Roman"/>
          <w:color w:val="000000"/>
          <w:kern w:val="0"/>
          <w:lang w:eastAsia="en-GB"/>
          <w14:ligatures w14:val="none"/>
        </w:rPr>
        <w:t>project</w:t>
      </w:r>
      <w:r w:rsidRPr="004C5C8D">
        <w:rPr>
          <w:rFonts w:ascii="ArialMT" w:eastAsia="Times New Roman" w:hAnsi="ArialMT" w:cs="Times New Roman"/>
          <w:color w:val="000000"/>
          <w:kern w:val="0"/>
          <w:lang w:eastAsia="en-GB"/>
          <w14:ligatures w14:val="none"/>
        </w:rPr>
        <w:t xml:space="preserve"> </w:t>
      </w:r>
      <w:r w:rsidR="00CD4366">
        <w:rPr>
          <w:rFonts w:ascii="ArialMT" w:eastAsia="Times New Roman" w:hAnsi="ArialMT" w:cs="Times New Roman"/>
          <w:color w:val="000000"/>
          <w:kern w:val="0"/>
          <w:lang w:eastAsia="en-GB"/>
          <w14:ligatures w14:val="none"/>
        </w:rPr>
        <w:t>launched</w:t>
      </w:r>
      <w:r w:rsidRPr="004C5C8D">
        <w:rPr>
          <w:rFonts w:ascii="ArialMT" w:eastAsia="Times New Roman" w:hAnsi="ArialMT" w:cs="Times New Roman"/>
          <w:color w:val="000000"/>
          <w:kern w:val="0"/>
          <w:lang w:eastAsia="en-GB"/>
          <w14:ligatures w14:val="none"/>
        </w:rPr>
        <w:t xml:space="preserve"> in 2023</w:t>
      </w:r>
      <w:r w:rsidR="004B2AF5">
        <w:rPr>
          <w:rFonts w:ascii="ArialMT" w:eastAsia="Times New Roman" w:hAnsi="ArialMT" w:cs="Times New Roman"/>
          <w:color w:val="000000"/>
          <w:kern w:val="0"/>
          <w:lang w:eastAsia="en-GB"/>
          <w14:ligatures w14:val="none"/>
        </w:rPr>
        <w:t>, to get</w:t>
      </w:r>
      <w:r w:rsidR="003426D6">
        <w:rPr>
          <w:rFonts w:ascii="ArialMT" w:eastAsia="Times New Roman" w:hAnsi="ArialMT" w:cs="Times New Roman"/>
          <w:color w:val="000000"/>
          <w:kern w:val="0"/>
          <w:lang w:eastAsia="en-GB"/>
          <w14:ligatures w14:val="none"/>
        </w:rPr>
        <w:t xml:space="preserve"> lobular breast cancer the urgent research it needs</w:t>
      </w:r>
      <w:r w:rsidRPr="004C5C8D">
        <w:rPr>
          <w:rFonts w:ascii="ArialMT" w:eastAsia="Times New Roman" w:hAnsi="ArialMT" w:cs="Times New Roman"/>
          <w:color w:val="000000"/>
          <w:kern w:val="0"/>
          <w:lang w:eastAsia="en-GB"/>
          <w14:ligatures w14:val="none"/>
        </w:rPr>
        <w:t xml:space="preserve">. </w:t>
      </w:r>
      <w:r w:rsidR="003426D6">
        <w:rPr>
          <w:rFonts w:ascii="ArialMT" w:eastAsia="Times New Roman" w:hAnsi="ArialMT" w:cs="Times New Roman"/>
          <w:color w:val="000000"/>
          <w:kern w:val="0"/>
          <w:lang w:eastAsia="en-GB"/>
          <w14:ligatures w14:val="none"/>
        </w:rPr>
        <w:t>The project objective is</w:t>
      </w:r>
      <w:r w:rsidRPr="004C5C8D">
        <w:rPr>
          <w:rFonts w:ascii="ArialMT" w:eastAsia="Times New Roman" w:hAnsi="ArialMT" w:cs="Times New Roman"/>
          <w:color w:val="000000"/>
          <w:kern w:val="0"/>
          <w:lang w:eastAsia="en-GB"/>
          <w14:ligatures w14:val="none"/>
        </w:rPr>
        <w:t xml:space="preserve"> to </w:t>
      </w:r>
      <w:r w:rsidR="003426D6">
        <w:rPr>
          <w:rFonts w:ascii="ArialMT" w:eastAsia="Times New Roman" w:hAnsi="ArialMT" w:cs="Times New Roman"/>
          <w:color w:val="000000"/>
          <w:kern w:val="0"/>
          <w:lang w:eastAsia="en-GB"/>
          <w14:ligatures w14:val="none"/>
        </w:rPr>
        <w:t>get the</w:t>
      </w:r>
      <w:r w:rsidRPr="004C5C8D">
        <w:rPr>
          <w:rFonts w:ascii="ArialMT" w:eastAsia="Times New Roman" w:hAnsi="ArialMT" w:cs="Times New Roman"/>
          <w:color w:val="000000"/>
          <w:kern w:val="0"/>
          <w:lang w:eastAsia="en-GB"/>
          <w14:ligatures w14:val="none"/>
        </w:rPr>
        <w:t xml:space="preserve"> </w:t>
      </w:r>
      <w:r w:rsidR="003426D6">
        <w:rPr>
          <w:rFonts w:ascii="ArialMT" w:eastAsia="Times New Roman" w:hAnsi="ArialMT" w:cs="Times New Roman"/>
          <w:color w:val="000000"/>
          <w:kern w:val="0"/>
          <w:lang w:eastAsia="en-GB"/>
          <w14:ligatures w14:val="none"/>
        </w:rPr>
        <w:t>renowned I</w:t>
      </w:r>
      <w:r w:rsidRPr="004C5C8D">
        <w:rPr>
          <w:rFonts w:ascii="ArialMT" w:eastAsia="Times New Roman" w:hAnsi="ArialMT" w:cs="Times New Roman"/>
          <w:color w:val="000000"/>
          <w:kern w:val="0"/>
          <w:lang w:eastAsia="en-GB"/>
          <w14:ligatures w14:val="none"/>
        </w:rPr>
        <w:t xml:space="preserve">nstitute of Cancer Research (ICR) </w:t>
      </w:r>
      <w:r w:rsidR="003426D6">
        <w:rPr>
          <w:rFonts w:ascii="ArialMT" w:eastAsia="Times New Roman" w:hAnsi="ArialMT" w:cs="Times New Roman"/>
          <w:color w:val="000000"/>
          <w:kern w:val="0"/>
          <w:lang w:eastAsia="en-GB"/>
          <w14:ligatures w14:val="none"/>
        </w:rPr>
        <w:t>in London, the</w:t>
      </w:r>
      <w:r w:rsidRPr="004C5C8D">
        <w:rPr>
          <w:rFonts w:ascii="ArialMT" w:eastAsia="Times New Roman" w:hAnsi="ArialMT" w:cs="Times New Roman"/>
          <w:color w:val="000000"/>
          <w:kern w:val="0"/>
          <w:lang w:eastAsia="en-GB"/>
          <w14:ligatures w14:val="none"/>
        </w:rPr>
        <w:t xml:space="preserve"> </w:t>
      </w:r>
      <w:r w:rsidR="003426D6" w:rsidRPr="001E30E7">
        <w:rPr>
          <w:rFonts w:ascii="ArialMT" w:eastAsia="Times New Roman" w:hAnsi="ArialMT" w:cs="Times New Roman"/>
          <w:color w:val="000000"/>
          <w:kern w:val="0"/>
          <w:lang w:eastAsia="en-GB"/>
          <w14:ligatures w14:val="none"/>
        </w:rPr>
        <w:t xml:space="preserve">funding for a UK£20 million - </w:t>
      </w:r>
      <w:r w:rsidR="00CD4366" w:rsidRPr="001E30E7">
        <w:rPr>
          <w:rFonts w:ascii="ArialMT" w:eastAsia="Times New Roman" w:hAnsi="ArialMT" w:cs="Times New Roman"/>
          <w:color w:val="000000"/>
          <w:kern w:val="0"/>
          <w:lang w:eastAsia="en-GB"/>
          <w14:ligatures w14:val="none"/>
        </w:rPr>
        <w:t>5-year</w:t>
      </w:r>
      <w:r w:rsidR="003426D6" w:rsidRPr="001E30E7">
        <w:rPr>
          <w:rFonts w:ascii="ArialMT" w:eastAsia="Times New Roman" w:hAnsi="ArialMT" w:cs="Times New Roman"/>
          <w:color w:val="000000"/>
          <w:kern w:val="0"/>
          <w:lang w:eastAsia="en-GB"/>
          <w14:ligatures w14:val="none"/>
        </w:rPr>
        <w:t xml:space="preserve"> research project</w:t>
      </w:r>
      <w:r w:rsidR="003426D6" w:rsidRPr="004C5C8D">
        <w:rPr>
          <w:rFonts w:ascii="ArialMT" w:eastAsia="Times New Roman" w:hAnsi="ArialMT" w:cs="Times New Roman"/>
          <w:color w:val="000000"/>
          <w:kern w:val="0"/>
          <w:lang w:eastAsia="en-GB"/>
          <w14:ligatures w14:val="none"/>
        </w:rPr>
        <w:t xml:space="preserve"> </w:t>
      </w:r>
      <w:r w:rsidRPr="004C5C8D">
        <w:rPr>
          <w:rFonts w:ascii="ArialMT" w:eastAsia="Times New Roman" w:hAnsi="ArialMT" w:cs="Times New Roman"/>
          <w:color w:val="000000"/>
          <w:kern w:val="0"/>
          <w:lang w:eastAsia="en-GB"/>
          <w14:ligatures w14:val="none"/>
        </w:rPr>
        <w:t xml:space="preserve">to carry out the necessary research to </w:t>
      </w:r>
      <w:r w:rsidR="00CD4366">
        <w:rPr>
          <w:rFonts w:ascii="ArialMT" w:eastAsia="Times New Roman" w:hAnsi="ArialMT" w:cs="Times New Roman"/>
          <w:color w:val="000000"/>
          <w:kern w:val="0"/>
          <w:lang w:eastAsia="en-GB"/>
          <w14:ligatures w14:val="none"/>
        </w:rPr>
        <w:t xml:space="preserve">fully understand the biology of the disease which can lead to the </w:t>
      </w:r>
      <w:r w:rsidRPr="004C5C8D">
        <w:rPr>
          <w:rFonts w:ascii="ArialMT" w:eastAsia="Times New Roman" w:hAnsi="ArialMT" w:cs="Times New Roman"/>
          <w:color w:val="000000"/>
          <w:kern w:val="0"/>
          <w:lang w:eastAsia="en-GB"/>
          <w14:ligatures w14:val="none"/>
        </w:rPr>
        <w:t>develop</w:t>
      </w:r>
      <w:r w:rsidR="00CD4366">
        <w:rPr>
          <w:rFonts w:ascii="ArialMT" w:eastAsia="Times New Roman" w:hAnsi="ArialMT" w:cs="Times New Roman"/>
          <w:color w:val="000000"/>
          <w:kern w:val="0"/>
          <w:lang w:eastAsia="en-GB"/>
          <w14:ligatures w14:val="none"/>
        </w:rPr>
        <w:t>ment of</w:t>
      </w:r>
      <w:r w:rsidRPr="004C5C8D">
        <w:rPr>
          <w:rFonts w:ascii="ArialMT" w:eastAsia="Times New Roman" w:hAnsi="ArialMT" w:cs="Times New Roman"/>
          <w:color w:val="000000"/>
          <w:kern w:val="0"/>
          <w:lang w:eastAsia="en-GB"/>
          <w14:ligatures w14:val="none"/>
        </w:rPr>
        <w:t xml:space="preserve"> a ‘specific treatment’ for invasive lobular breast cancer.</w:t>
      </w:r>
      <w:r w:rsidR="00CD4366">
        <w:rPr>
          <w:rFonts w:ascii="ArialMT" w:eastAsia="Times New Roman" w:hAnsi="ArialMT" w:cs="Times New Roman"/>
          <w:color w:val="000000"/>
          <w:kern w:val="0"/>
          <w:lang w:eastAsia="en-GB"/>
          <w14:ligatures w14:val="none"/>
        </w:rPr>
        <w:t xml:space="preserve"> Something which currently does not exist.</w:t>
      </w:r>
    </w:p>
    <w:p w14:paraId="74FF6518" w14:textId="77777777" w:rsidR="004C5C8D" w:rsidRPr="004C5C8D" w:rsidRDefault="004C5C8D" w:rsidP="006C514A">
      <w:pPr>
        <w:jc w:val="both"/>
        <w:rPr>
          <w:rFonts w:ascii="ArialMT" w:eastAsia="Times New Roman" w:hAnsi="ArialMT" w:cs="Times New Roman"/>
          <w:color w:val="000000"/>
          <w:kern w:val="0"/>
          <w:lang w:eastAsia="en-GB"/>
          <w14:ligatures w14:val="none"/>
        </w:rPr>
      </w:pPr>
    </w:p>
    <w:p w14:paraId="29AB4DD5" w14:textId="7AD8CA24" w:rsidR="004C5C8D" w:rsidRPr="004C5C8D" w:rsidRDefault="004B2AF5" w:rsidP="006C514A">
      <w:pPr>
        <w:jc w:val="both"/>
        <w:rPr>
          <w:rFonts w:ascii="ArialMT" w:eastAsia="Times New Roman" w:hAnsi="ArialMT" w:cs="Times New Roman"/>
          <w:color w:val="000000"/>
          <w:kern w:val="0"/>
          <w:lang w:eastAsia="en-GB"/>
          <w14:ligatures w14:val="none"/>
        </w:rPr>
      </w:pPr>
      <w:r>
        <w:rPr>
          <w:rFonts w:ascii="ArialMT" w:eastAsia="Times New Roman" w:hAnsi="ArialMT" w:cs="Times New Roman"/>
          <w:color w:val="000000"/>
          <w:kern w:val="0"/>
          <w:lang w:eastAsia="en-GB"/>
          <w14:ligatures w14:val="none"/>
        </w:rPr>
        <w:t xml:space="preserve">As your constituent, </w:t>
      </w:r>
      <w:r w:rsidR="004C5C8D" w:rsidRPr="004C5C8D">
        <w:rPr>
          <w:rFonts w:ascii="ArialMT" w:eastAsia="Times New Roman" w:hAnsi="ArialMT" w:cs="Times New Roman"/>
          <w:color w:val="000000"/>
          <w:kern w:val="0"/>
          <w:lang w:eastAsia="en-GB"/>
          <w14:ligatures w14:val="none"/>
        </w:rPr>
        <w:t xml:space="preserve">I wish to </w:t>
      </w:r>
      <w:r>
        <w:rPr>
          <w:rFonts w:ascii="ArialMT" w:eastAsia="Times New Roman" w:hAnsi="ArialMT" w:cs="Times New Roman"/>
          <w:color w:val="000000"/>
          <w:kern w:val="0"/>
          <w:lang w:eastAsia="en-GB"/>
          <w14:ligatures w14:val="none"/>
        </w:rPr>
        <w:t>request that you</w:t>
      </w:r>
      <w:r w:rsidR="004C5C8D" w:rsidRPr="004C5C8D">
        <w:rPr>
          <w:rFonts w:ascii="ArialMT" w:eastAsia="Times New Roman" w:hAnsi="ArialMT" w:cs="Times New Roman"/>
          <w:color w:val="000000"/>
          <w:kern w:val="0"/>
          <w:lang w:eastAsia="en-GB"/>
          <w14:ligatures w14:val="none"/>
        </w:rPr>
        <w:t xml:space="preserve"> </w:t>
      </w:r>
      <w:r>
        <w:rPr>
          <w:rFonts w:ascii="ArialMT" w:eastAsia="Times New Roman" w:hAnsi="ArialMT" w:cs="Times New Roman"/>
          <w:color w:val="000000"/>
          <w:kern w:val="0"/>
          <w:lang w:eastAsia="en-GB"/>
          <w14:ligatures w14:val="none"/>
        </w:rPr>
        <w:t xml:space="preserve">please carry </w:t>
      </w:r>
      <w:r w:rsidR="004E6D6E">
        <w:rPr>
          <w:rFonts w:ascii="ArialMT" w:eastAsia="Times New Roman" w:hAnsi="ArialMT" w:cs="Times New Roman"/>
          <w:color w:val="000000"/>
          <w:kern w:val="0"/>
          <w:lang w:eastAsia="en-GB"/>
          <w14:ligatures w14:val="none"/>
        </w:rPr>
        <w:t xml:space="preserve">out </w:t>
      </w:r>
      <w:r w:rsidR="006C514A">
        <w:rPr>
          <w:rFonts w:ascii="ArialMT" w:eastAsia="Times New Roman" w:hAnsi="ArialMT" w:cs="Times New Roman"/>
          <w:color w:val="000000"/>
          <w:kern w:val="0"/>
          <w:lang w:eastAsia="en-GB"/>
          <w14:ligatures w14:val="none"/>
        </w:rPr>
        <w:t>one specific</w:t>
      </w:r>
      <w:r w:rsidR="004C5C8D" w:rsidRPr="004C5C8D">
        <w:rPr>
          <w:rFonts w:ascii="ArialMT" w:eastAsia="Times New Roman" w:hAnsi="ArialMT" w:cs="Times New Roman"/>
          <w:color w:val="000000"/>
          <w:kern w:val="0"/>
          <w:lang w:eastAsia="en-GB"/>
          <w14:ligatures w14:val="none"/>
        </w:rPr>
        <w:t xml:space="preserve"> action</w:t>
      </w:r>
      <w:r>
        <w:rPr>
          <w:rFonts w:ascii="ArialMT" w:eastAsia="Times New Roman" w:hAnsi="ArialMT" w:cs="Times New Roman"/>
          <w:color w:val="000000"/>
          <w:kern w:val="0"/>
          <w:lang w:eastAsia="en-GB"/>
          <w14:ligatures w14:val="none"/>
        </w:rPr>
        <w:t xml:space="preserve"> </w:t>
      </w:r>
      <w:r w:rsidR="004C5C8D" w:rsidRPr="004C5C8D">
        <w:rPr>
          <w:rFonts w:ascii="ArialMT" w:eastAsia="Times New Roman" w:hAnsi="ArialMT" w:cs="Times New Roman"/>
          <w:color w:val="000000"/>
          <w:kern w:val="0"/>
          <w:lang w:eastAsia="en-GB"/>
          <w14:ligatures w14:val="none"/>
        </w:rPr>
        <w:t xml:space="preserve">as set </w:t>
      </w:r>
      <w:r w:rsidR="004E6D6E">
        <w:rPr>
          <w:rFonts w:ascii="ArialMT" w:eastAsia="Times New Roman" w:hAnsi="ArialMT" w:cs="Times New Roman"/>
          <w:color w:val="000000"/>
          <w:kern w:val="0"/>
          <w:lang w:eastAsia="en-GB"/>
          <w14:ligatures w14:val="none"/>
        </w:rPr>
        <w:t>at the base</w:t>
      </w:r>
      <w:r>
        <w:rPr>
          <w:rFonts w:ascii="ArialMT" w:eastAsia="Times New Roman" w:hAnsi="ArialMT" w:cs="Times New Roman"/>
          <w:color w:val="000000"/>
          <w:kern w:val="0"/>
          <w:lang w:eastAsia="en-GB"/>
          <w14:ligatures w14:val="none"/>
        </w:rPr>
        <w:t xml:space="preserve"> of this letter</w:t>
      </w:r>
      <w:r w:rsidR="004C5C8D" w:rsidRPr="004C5C8D">
        <w:rPr>
          <w:rFonts w:ascii="ArialMT" w:eastAsia="Times New Roman" w:hAnsi="ArialMT" w:cs="Times New Roman"/>
          <w:color w:val="000000"/>
          <w:kern w:val="0"/>
          <w:lang w:eastAsia="en-GB"/>
          <w14:ligatures w14:val="none"/>
        </w:rPr>
        <w:t>.</w:t>
      </w:r>
    </w:p>
    <w:p w14:paraId="77160688" w14:textId="77777777" w:rsidR="004C5C8D" w:rsidRPr="004C5C8D" w:rsidRDefault="004C5C8D" w:rsidP="006C514A">
      <w:pPr>
        <w:jc w:val="both"/>
        <w:rPr>
          <w:rFonts w:ascii="ArialMT" w:eastAsia="Times New Roman" w:hAnsi="ArialMT" w:cs="Times New Roman"/>
          <w:color w:val="000000"/>
          <w:kern w:val="0"/>
          <w:lang w:eastAsia="en-GB"/>
          <w14:ligatures w14:val="none"/>
        </w:rPr>
      </w:pPr>
    </w:p>
    <w:p w14:paraId="326C9F87" w14:textId="63D65CC1" w:rsidR="004C5C8D" w:rsidRPr="003426D6" w:rsidRDefault="004C5C8D" w:rsidP="006C514A">
      <w:pPr>
        <w:jc w:val="both"/>
        <w:rPr>
          <w:rFonts w:ascii="ArialMT" w:eastAsia="Times New Roman" w:hAnsi="ArialMT" w:cs="Times New Roman"/>
          <w:color w:val="FF0000"/>
          <w:kern w:val="0"/>
          <w:lang w:eastAsia="en-GB"/>
          <w14:ligatures w14:val="none"/>
        </w:rPr>
      </w:pPr>
      <w:r w:rsidRPr="004C5C8D">
        <w:rPr>
          <w:rFonts w:ascii="ArialMT" w:eastAsia="Times New Roman" w:hAnsi="ArialMT" w:cs="Times New Roman"/>
          <w:color w:val="000000"/>
          <w:kern w:val="0"/>
          <w:lang w:eastAsia="en-GB"/>
          <w14:ligatures w14:val="none"/>
        </w:rPr>
        <w:t xml:space="preserve">I </w:t>
      </w:r>
      <w:r w:rsidR="003426D6">
        <w:rPr>
          <w:rFonts w:ascii="ArialMT" w:eastAsia="Times New Roman" w:hAnsi="ArialMT" w:cs="Times New Roman"/>
          <w:color w:val="000000"/>
          <w:kern w:val="0"/>
          <w:lang w:eastAsia="en-GB"/>
          <w14:ligatures w14:val="none"/>
        </w:rPr>
        <w:t xml:space="preserve">support </w:t>
      </w:r>
      <w:r w:rsidRPr="004C5C8D">
        <w:rPr>
          <w:rFonts w:ascii="ArialMT" w:eastAsia="Times New Roman" w:hAnsi="ArialMT" w:cs="Times New Roman"/>
          <w:color w:val="000000"/>
          <w:kern w:val="0"/>
          <w:lang w:eastAsia="en-GB"/>
          <w14:ligatures w14:val="none"/>
        </w:rPr>
        <w:t xml:space="preserve">the Lobular Moon Shot Project </w:t>
      </w:r>
      <w:r w:rsidR="003426D6">
        <w:rPr>
          <w:rFonts w:ascii="ArialMT" w:eastAsia="Times New Roman" w:hAnsi="ArialMT" w:cs="Times New Roman"/>
          <w:color w:val="000000"/>
          <w:kern w:val="0"/>
          <w:lang w:eastAsia="en-GB"/>
          <w14:ligatures w14:val="none"/>
        </w:rPr>
        <w:t>and</w:t>
      </w:r>
      <w:r w:rsidRPr="004C5C8D">
        <w:rPr>
          <w:rFonts w:ascii="ArialMT" w:eastAsia="Times New Roman" w:hAnsi="ArialMT" w:cs="Times New Roman"/>
          <w:color w:val="000000"/>
          <w:kern w:val="0"/>
          <w:lang w:eastAsia="en-GB"/>
          <w14:ligatures w14:val="none"/>
        </w:rPr>
        <w:t xml:space="preserve"> I was diagnosed with invasive lobular breast cancer (ILC) in </w:t>
      </w:r>
      <w:proofErr w:type="spellStart"/>
      <w:r w:rsidRPr="003426D6">
        <w:rPr>
          <w:rFonts w:ascii="ArialMT" w:eastAsia="Times New Roman" w:hAnsi="ArialMT" w:cs="Times New Roman"/>
          <w:color w:val="FF0000"/>
          <w:kern w:val="0"/>
          <w:lang w:eastAsia="en-GB"/>
          <w14:ligatures w14:val="none"/>
        </w:rPr>
        <w:t>xxxx</w:t>
      </w:r>
      <w:proofErr w:type="spellEnd"/>
      <w:r w:rsidRPr="004C5C8D">
        <w:rPr>
          <w:rFonts w:ascii="ArialMT" w:eastAsia="Times New Roman" w:hAnsi="ArialMT" w:cs="Times New Roman"/>
          <w:color w:val="000000"/>
          <w:kern w:val="0"/>
          <w:lang w:eastAsia="en-GB"/>
          <w14:ligatures w14:val="none"/>
        </w:rPr>
        <w:t xml:space="preserve">. </w:t>
      </w:r>
      <w:r w:rsidRPr="004C5C8D">
        <w:rPr>
          <w:rFonts w:ascii="ArialMT" w:eastAsia="Times New Roman" w:hAnsi="ArialMT" w:cs="Times New Roman"/>
          <w:color w:val="FF0000"/>
          <w:kern w:val="0"/>
          <w:lang w:eastAsia="en-GB"/>
          <w14:ligatures w14:val="none"/>
        </w:rPr>
        <w:t>(write 2 -3 sentences about your history) – [</w:t>
      </w:r>
      <w:r w:rsidRPr="004C5C8D">
        <w:rPr>
          <w:rFonts w:ascii="ArialMT" w:eastAsia="Times New Roman" w:hAnsi="ArialMT" w:cs="Times New Roman"/>
          <w:i/>
          <w:iCs/>
          <w:color w:val="FF0000"/>
          <w:kern w:val="0"/>
          <w:lang w:eastAsia="en-GB"/>
          <w14:ligatures w14:val="none"/>
        </w:rPr>
        <w:t>Adapt as required for your circumstances</w:t>
      </w:r>
      <w:r w:rsidR="003426D6">
        <w:rPr>
          <w:rFonts w:ascii="ArialMT" w:eastAsia="Times New Roman" w:hAnsi="ArialMT" w:cs="Times New Roman"/>
          <w:i/>
          <w:iCs/>
          <w:color w:val="FF0000"/>
          <w:kern w:val="0"/>
          <w:lang w:eastAsia="en-GB"/>
          <w14:ligatures w14:val="none"/>
        </w:rPr>
        <w:t xml:space="preserve"> (</w:t>
      </w:r>
      <w:r w:rsidR="003426D6" w:rsidRPr="004C5C8D">
        <w:rPr>
          <w:rFonts w:ascii="ArialMT" w:eastAsia="Times New Roman" w:hAnsi="ArialMT" w:cs="Times New Roman"/>
          <w:i/>
          <w:iCs/>
          <w:color w:val="FF0000"/>
          <w:kern w:val="0"/>
          <w:lang w:eastAsia="en-GB"/>
          <w14:ligatures w14:val="none"/>
        </w:rPr>
        <w:t>i</w:t>
      </w:r>
      <w:r w:rsidR="003426D6">
        <w:rPr>
          <w:rFonts w:ascii="ArialMT" w:eastAsia="Times New Roman" w:hAnsi="ArialMT" w:cs="Times New Roman"/>
          <w:i/>
          <w:iCs/>
          <w:color w:val="FF0000"/>
          <w:kern w:val="0"/>
          <w:lang w:eastAsia="en-GB"/>
          <w14:ligatures w14:val="none"/>
        </w:rPr>
        <w:t>.</w:t>
      </w:r>
      <w:r w:rsidR="003426D6" w:rsidRPr="004C5C8D">
        <w:rPr>
          <w:rFonts w:ascii="ArialMT" w:eastAsia="Times New Roman" w:hAnsi="ArialMT" w:cs="Times New Roman"/>
          <w:i/>
          <w:iCs/>
          <w:color w:val="FF0000"/>
          <w:kern w:val="0"/>
          <w:lang w:eastAsia="en-GB"/>
          <w14:ligatures w14:val="none"/>
        </w:rPr>
        <w:t>e.</w:t>
      </w:r>
      <w:r w:rsidRPr="004C5C8D">
        <w:rPr>
          <w:rFonts w:ascii="ArialMT" w:eastAsia="Times New Roman" w:hAnsi="ArialMT" w:cs="Times New Roman"/>
          <w:i/>
          <w:iCs/>
          <w:color w:val="FF0000"/>
          <w:kern w:val="0"/>
          <w:lang w:eastAsia="en-GB"/>
          <w14:ligatures w14:val="none"/>
        </w:rPr>
        <w:t>: could be just concerned for you &amp; daughters, but not diagnosed yourself….</w:t>
      </w:r>
      <w:r w:rsidRPr="004C5C8D">
        <w:rPr>
          <w:rFonts w:ascii="ArialMT" w:eastAsia="Times New Roman" w:hAnsi="ArialMT" w:cs="Times New Roman"/>
          <w:color w:val="FF0000"/>
          <w:kern w:val="0"/>
          <w:lang w:eastAsia="en-GB"/>
          <w14:ligatures w14:val="none"/>
        </w:rPr>
        <w:t>]</w:t>
      </w:r>
    </w:p>
    <w:p w14:paraId="1C8EACED" w14:textId="77777777" w:rsidR="004C5C8D" w:rsidRPr="004C5C8D" w:rsidRDefault="004C5C8D" w:rsidP="006C514A">
      <w:pPr>
        <w:jc w:val="both"/>
        <w:rPr>
          <w:rFonts w:ascii="ArialMT" w:eastAsia="Times New Roman" w:hAnsi="ArialMT" w:cs="Times New Roman"/>
          <w:color w:val="000000"/>
          <w:kern w:val="0"/>
          <w:lang w:eastAsia="en-GB"/>
          <w14:ligatures w14:val="none"/>
        </w:rPr>
      </w:pPr>
    </w:p>
    <w:p w14:paraId="254AB162" w14:textId="7A9084D4" w:rsidR="006C514A" w:rsidRPr="006C514A" w:rsidRDefault="006C514A" w:rsidP="006C514A">
      <w:pPr>
        <w:jc w:val="both"/>
        <w:rPr>
          <w:rFonts w:ascii="ArialMT" w:eastAsia="Times New Roman" w:hAnsi="ArialMT" w:cs="Times New Roman"/>
          <w:color w:val="000000"/>
          <w:kern w:val="0"/>
          <w:lang w:eastAsia="en-GB"/>
          <w14:ligatures w14:val="none"/>
        </w:rPr>
      </w:pPr>
      <w:r w:rsidRPr="006C514A">
        <w:rPr>
          <w:rFonts w:ascii="ArialMT" w:eastAsia="Times New Roman" w:hAnsi="ArialMT" w:cs="Times New Roman"/>
          <w:color w:val="000000"/>
          <w:kern w:val="0"/>
          <w:lang w:eastAsia="en-GB"/>
          <w14:ligatures w14:val="none"/>
        </w:rPr>
        <w:t xml:space="preserve">Victoria Atkins, the Secretary of State for </w:t>
      </w:r>
      <w:proofErr w:type="gramStart"/>
      <w:r w:rsidRPr="006C514A">
        <w:rPr>
          <w:rFonts w:ascii="ArialMT" w:eastAsia="Times New Roman" w:hAnsi="ArialMT" w:cs="Times New Roman"/>
          <w:color w:val="000000"/>
          <w:kern w:val="0"/>
          <w:lang w:eastAsia="en-GB"/>
          <w14:ligatures w14:val="none"/>
        </w:rPr>
        <w:t>Health</w:t>
      </w:r>
      <w:proofErr w:type="gramEnd"/>
      <w:r w:rsidRPr="006C514A">
        <w:rPr>
          <w:rFonts w:ascii="ArialMT" w:eastAsia="Times New Roman" w:hAnsi="ArialMT" w:cs="Times New Roman"/>
          <w:color w:val="000000"/>
          <w:kern w:val="0"/>
          <w:lang w:eastAsia="en-GB"/>
          <w14:ligatures w14:val="none"/>
        </w:rPr>
        <w:t xml:space="preserve"> and Social Care, recently stated in a speech</w:t>
      </w:r>
      <w:r w:rsidRPr="006C514A">
        <w:rPr>
          <w:rFonts w:ascii="ArialMT" w:eastAsia="Times New Roman" w:hAnsi="ArialMT" w:cs="Times New Roman"/>
          <w:color w:val="000000"/>
          <w:kern w:val="0"/>
          <w:vertAlign w:val="superscript"/>
          <w:lang w:eastAsia="en-GB"/>
          <w14:ligatures w14:val="none"/>
        </w:rPr>
        <w:t>1</w:t>
      </w:r>
      <w:r w:rsidRPr="006C514A">
        <w:rPr>
          <w:rFonts w:ascii="ArialMT" w:eastAsia="Times New Roman" w:hAnsi="ArialMT" w:cs="Times New Roman"/>
          <w:color w:val="000000"/>
          <w:kern w:val="0"/>
          <w:lang w:eastAsia="en-GB"/>
          <w14:ligatures w14:val="none"/>
        </w:rPr>
        <w:t xml:space="preserve"> </w:t>
      </w:r>
      <w:r w:rsidR="004E6D6E" w:rsidRPr="006C514A">
        <w:rPr>
          <w:rFonts w:ascii="ArialMT" w:eastAsia="Times New Roman" w:hAnsi="ArialMT" w:cs="Times New Roman"/>
          <w:color w:val="000000"/>
          <w:kern w:val="0"/>
          <w:lang w:eastAsia="en-GB"/>
          <w14:ligatures w14:val="none"/>
        </w:rPr>
        <w:t>and also in the Daily Telegraph</w:t>
      </w:r>
      <w:r w:rsidR="004E6D6E" w:rsidRPr="006C514A">
        <w:rPr>
          <w:rFonts w:ascii="ArialMT" w:eastAsia="Times New Roman" w:hAnsi="ArialMT" w:cs="Times New Roman"/>
          <w:color w:val="000000"/>
          <w:kern w:val="0"/>
          <w:vertAlign w:val="superscript"/>
          <w:lang w:eastAsia="en-GB"/>
          <w14:ligatures w14:val="none"/>
        </w:rPr>
        <w:t>2</w:t>
      </w:r>
      <w:r w:rsidR="004E6D6E">
        <w:rPr>
          <w:rFonts w:ascii="ArialMT" w:eastAsia="Times New Roman" w:hAnsi="ArialMT" w:cs="Times New Roman"/>
          <w:color w:val="000000"/>
          <w:kern w:val="0"/>
          <w:vertAlign w:val="superscript"/>
          <w:lang w:eastAsia="en-GB"/>
          <w14:ligatures w14:val="none"/>
        </w:rPr>
        <w:t xml:space="preserve">, </w:t>
      </w:r>
      <w:r w:rsidRPr="006C514A">
        <w:rPr>
          <w:rFonts w:ascii="ArialMT" w:eastAsia="Times New Roman" w:hAnsi="ArialMT" w:cs="Times New Roman"/>
          <w:color w:val="000000"/>
          <w:kern w:val="0"/>
          <w:lang w:eastAsia="en-GB"/>
          <w14:ligatures w14:val="none"/>
        </w:rPr>
        <w:t xml:space="preserve">about the 2024 UK Women’s Health Strategy: </w:t>
      </w:r>
      <w:r w:rsidRPr="006C514A">
        <w:rPr>
          <w:rFonts w:ascii="ArialMT" w:eastAsia="Times New Roman" w:hAnsi="ArialMT" w:cs="Times New Roman"/>
          <w:i/>
          <w:iCs/>
          <w:color w:val="000000"/>
          <w:kern w:val="0"/>
          <w:lang w:eastAsia="en-GB"/>
          <w14:ligatures w14:val="none"/>
        </w:rPr>
        <w:t>“</w:t>
      </w:r>
      <w:r w:rsidRPr="006C514A">
        <w:rPr>
          <w:rFonts w:ascii="Arial" w:hAnsi="Arial" w:cs="Arial"/>
          <w:i/>
          <w:iCs/>
          <w:color w:val="0B0C0C"/>
          <w:shd w:val="clear" w:color="auto" w:fill="FFFFFF"/>
        </w:rPr>
        <w:t xml:space="preserve">Thanks to their </w:t>
      </w:r>
      <w:r w:rsidRPr="006C514A">
        <w:rPr>
          <w:rFonts w:ascii="Arial" w:hAnsi="Arial" w:cs="Arial"/>
          <w:i/>
          <w:iCs/>
          <w:color w:val="0B0C0C"/>
          <w:sz w:val="20"/>
          <w:szCs w:val="20"/>
          <w:shd w:val="clear" w:color="auto" w:fill="FFFFFF"/>
        </w:rPr>
        <w:t xml:space="preserve">[lobular </w:t>
      </w:r>
      <w:proofErr w:type="spellStart"/>
      <w:r w:rsidRPr="006C514A">
        <w:rPr>
          <w:rFonts w:ascii="Arial" w:hAnsi="Arial" w:cs="Arial"/>
          <w:i/>
          <w:iCs/>
          <w:color w:val="0B0C0C"/>
          <w:sz w:val="20"/>
          <w:szCs w:val="20"/>
          <w:shd w:val="clear" w:color="auto" w:fill="FFFFFF"/>
        </w:rPr>
        <w:t>moonshot</w:t>
      </w:r>
      <w:proofErr w:type="spellEnd"/>
      <w:r w:rsidRPr="006C514A">
        <w:rPr>
          <w:rFonts w:ascii="Arial" w:hAnsi="Arial" w:cs="Arial"/>
          <w:i/>
          <w:iCs/>
          <w:color w:val="0B0C0C"/>
          <w:sz w:val="20"/>
          <w:szCs w:val="20"/>
          <w:shd w:val="clear" w:color="auto" w:fill="FFFFFF"/>
        </w:rPr>
        <w:t xml:space="preserve"> project team]</w:t>
      </w:r>
      <w:r w:rsidRPr="006C514A">
        <w:rPr>
          <w:rFonts w:ascii="Arial" w:hAnsi="Arial" w:cs="Arial"/>
          <w:i/>
          <w:iCs/>
          <w:color w:val="0B0C0C"/>
          <w:shd w:val="clear" w:color="auto" w:fill="FFFFFF"/>
        </w:rPr>
        <w:t xml:space="preserve"> campaigning, and the support of their MPs Jeremy Quin and </w:t>
      </w:r>
      <w:proofErr w:type="spellStart"/>
      <w:r w:rsidRPr="006C514A">
        <w:rPr>
          <w:rFonts w:ascii="Arial" w:hAnsi="Arial" w:cs="Arial"/>
          <w:i/>
          <w:iCs/>
          <w:color w:val="0B0C0C"/>
          <w:shd w:val="clear" w:color="auto" w:fill="FFFFFF"/>
        </w:rPr>
        <w:t>Dehenna</w:t>
      </w:r>
      <w:proofErr w:type="spellEnd"/>
      <w:r w:rsidRPr="006C514A">
        <w:rPr>
          <w:rFonts w:ascii="Arial" w:hAnsi="Arial" w:cs="Arial"/>
          <w:i/>
          <w:iCs/>
          <w:color w:val="0B0C0C"/>
          <w:shd w:val="clear" w:color="auto" w:fill="FFFFFF"/>
        </w:rPr>
        <w:t xml:space="preserve"> Davison, we will encourage more research into lobular breast cancer and other under-researched women’s health issues.</w:t>
      </w:r>
      <w:r w:rsidRPr="006C514A">
        <w:rPr>
          <w:rFonts w:ascii="ArialMT" w:eastAsia="Times New Roman" w:hAnsi="ArialMT" w:cs="Times New Roman"/>
          <w:i/>
          <w:iCs/>
          <w:color w:val="000000"/>
          <w:kern w:val="0"/>
          <w:lang w:eastAsia="en-GB"/>
          <w14:ligatures w14:val="none"/>
        </w:rPr>
        <w:t>”</w:t>
      </w:r>
      <w:r w:rsidRPr="006C514A">
        <w:rPr>
          <w:rFonts w:ascii="ArialMT" w:eastAsia="Times New Roman" w:hAnsi="ArialMT" w:cs="Times New Roman"/>
          <w:color w:val="000000"/>
          <w:kern w:val="0"/>
          <w:lang w:eastAsia="en-GB"/>
          <w14:ligatures w14:val="none"/>
        </w:rPr>
        <w:t xml:space="preserve"> This was a significant positive step forward which I wanted to bring to your attention and to ask for your help. </w:t>
      </w:r>
    </w:p>
    <w:p w14:paraId="3D83D637" w14:textId="77777777" w:rsidR="006C514A" w:rsidRPr="006C514A" w:rsidRDefault="006C514A" w:rsidP="006C514A">
      <w:pPr>
        <w:jc w:val="both"/>
        <w:rPr>
          <w:rFonts w:ascii="ArialMT" w:eastAsia="Times New Roman" w:hAnsi="ArialMT" w:cs="Times New Roman"/>
          <w:color w:val="000000"/>
          <w:kern w:val="0"/>
          <w:lang w:eastAsia="en-GB"/>
          <w14:ligatures w14:val="none"/>
        </w:rPr>
      </w:pPr>
    </w:p>
    <w:p w14:paraId="05BDDF1D" w14:textId="576BFB71" w:rsidR="006C514A" w:rsidRPr="006C514A" w:rsidRDefault="006C514A" w:rsidP="006C514A">
      <w:pPr>
        <w:jc w:val="both"/>
        <w:rPr>
          <w:rFonts w:ascii="ArialMT" w:eastAsia="Times New Roman" w:hAnsi="ArialMT" w:cs="Times New Roman"/>
          <w:color w:val="000000"/>
          <w:kern w:val="0"/>
          <w:lang w:eastAsia="en-GB"/>
          <w14:ligatures w14:val="none"/>
        </w:rPr>
      </w:pPr>
      <w:r w:rsidRPr="006C514A">
        <w:rPr>
          <w:rFonts w:ascii="ArialMT" w:eastAsia="Times New Roman" w:hAnsi="ArialMT" w:cs="Times New Roman"/>
          <w:color w:val="000000"/>
          <w:kern w:val="0"/>
          <w:lang w:eastAsia="en-GB"/>
          <w14:ligatures w14:val="none"/>
        </w:rPr>
        <w:t>I would be very grateful if you would please pledge your support to the research project Victoria Atkins mentioned. Let me explain.</w:t>
      </w:r>
    </w:p>
    <w:p w14:paraId="60251AEC" w14:textId="77777777" w:rsidR="006C514A" w:rsidRPr="006C514A" w:rsidRDefault="006C514A" w:rsidP="006C514A">
      <w:pPr>
        <w:jc w:val="both"/>
        <w:rPr>
          <w:rFonts w:ascii="ArialMT" w:eastAsia="Times New Roman" w:hAnsi="ArialMT" w:cs="Times New Roman"/>
          <w:color w:val="000000"/>
          <w:kern w:val="0"/>
          <w:lang w:eastAsia="en-GB"/>
          <w14:ligatures w14:val="none"/>
        </w:rPr>
      </w:pPr>
    </w:p>
    <w:p w14:paraId="0A86C334" w14:textId="3A162865" w:rsidR="006C514A" w:rsidRPr="006C514A" w:rsidRDefault="006C514A" w:rsidP="006C514A">
      <w:pPr>
        <w:jc w:val="both"/>
        <w:rPr>
          <w:rFonts w:ascii="ArialMT" w:eastAsia="Times New Roman" w:hAnsi="ArialMT" w:cs="Times New Roman"/>
          <w:color w:val="000000"/>
          <w:kern w:val="0"/>
          <w:lang w:eastAsia="en-GB"/>
          <w14:ligatures w14:val="none"/>
        </w:rPr>
      </w:pPr>
      <w:r>
        <w:rPr>
          <w:rFonts w:ascii="ArialMT" w:eastAsia="Times New Roman" w:hAnsi="ArialMT" w:cs="Times New Roman"/>
          <w:color w:val="000000"/>
          <w:kern w:val="0"/>
          <w:lang w:eastAsia="en-GB"/>
          <w14:ligatures w14:val="none"/>
        </w:rPr>
        <w:t>On 18 October and</w:t>
      </w:r>
      <w:r w:rsidRPr="006C514A">
        <w:rPr>
          <w:rFonts w:ascii="ArialMT" w:eastAsia="Times New Roman" w:hAnsi="ArialMT" w:cs="Times New Roman"/>
          <w:color w:val="000000"/>
          <w:kern w:val="0"/>
          <w:lang w:eastAsia="en-GB"/>
          <w14:ligatures w14:val="none"/>
        </w:rPr>
        <w:t xml:space="preserve"> 13th December 2023, </w:t>
      </w:r>
      <w:proofErr w:type="spellStart"/>
      <w:r>
        <w:rPr>
          <w:rFonts w:ascii="ArialMT" w:eastAsia="Times New Roman" w:hAnsi="ArialMT" w:cs="Times New Roman"/>
          <w:color w:val="000000"/>
          <w:kern w:val="0"/>
          <w:lang w:eastAsia="en-GB"/>
          <w14:ligatures w14:val="none"/>
        </w:rPr>
        <w:t>Dehenna</w:t>
      </w:r>
      <w:proofErr w:type="spellEnd"/>
      <w:r>
        <w:rPr>
          <w:rFonts w:ascii="ArialMT" w:eastAsia="Times New Roman" w:hAnsi="ArialMT" w:cs="Times New Roman"/>
          <w:color w:val="000000"/>
          <w:kern w:val="0"/>
          <w:lang w:eastAsia="en-GB"/>
          <w14:ligatures w14:val="none"/>
        </w:rPr>
        <w:t xml:space="preserve"> Davison MP and Sir </w:t>
      </w:r>
      <w:r w:rsidRPr="006C514A">
        <w:rPr>
          <w:rFonts w:ascii="ArialMT" w:eastAsia="Times New Roman" w:hAnsi="ArialMT" w:cs="Times New Roman"/>
          <w:color w:val="000000"/>
          <w:kern w:val="0"/>
          <w:lang w:eastAsia="en-GB"/>
          <w14:ligatures w14:val="none"/>
        </w:rPr>
        <w:t>Jeremy Quin MP</w:t>
      </w:r>
      <w:r>
        <w:rPr>
          <w:rFonts w:ascii="ArialMT" w:eastAsia="Times New Roman" w:hAnsi="ArialMT" w:cs="Times New Roman"/>
          <w:color w:val="000000"/>
          <w:kern w:val="0"/>
          <w:lang w:eastAsia="en-GB"/>
          <w14:ligatures w14:val="none"/>
        </w:rPr>
        <w:t xml:space="preserve"> respectively </w:t>
      </w:r>
      <w:r w:rsidRPr="006C514A">
        <w:rPr>
          <w:rFonts w:ascii="ArialMT" w:eastAsia="Times New Roman" w:hAnsi="ArialMT" w:cs="Times New Roman"/>
          <w:color w:val="000000"/>
          <w:kern w:val="0"/>
          <w:lang w:eastAsia="en-GB"/>
          <w14:ligatures w14:val="none"/>
        </w:rPr>
        <w:t>raised the urgent need to address the issue of lobular breast cancer at PMQs</w:t>
      </w:r>
      <w:r w:rsidRPr="006C514A">
        <w:rPr>
          <w:rFonts w:ascii="ArialMT" w:eastAsia="Times New Roman" w:hAnsi="ArialMT" w:cs="Times New Roman"/>
          <w:color w:val="000000"/>
          <w:kern w:val="0"/>
          <w:vertAlign w:val="superscript"/>
          <w:lang w:eastAsia="en-GB"/>
          <w14:ligatures w14:val="none"/>
        </w:rPr>
        <w:t>3</w:t>
      </w:r>
      <w:r w:rsidRPr="006C514A">
        <w:rPr>
          <w:rFonts w:ascii="ArialMT" w:eastAsia="Times New Roman" w:hAnsi="ArialMT" w:cs="Times New Roman"/>
          <w:color w:val="000000"/>
          <w:kern w:val="0"/>
          <w:lang w:eastAsia="en-GB"/>
          <w14:ligatures w14:val="none"/>
        </w:rPr>
        <w:t xml:space="preserve">. Lobular breast cancer is the 2nd most common type of breast cancer. A disease that is more common than ovarian, skin kidney, brain, </w:t>
      </w:r>
      <w:proofErr w:type="gramStart"/>
      <w:r w:rsidRPr="006C514A">
        <w:rPr>
          <w:rFonts w:ascii="ArialMT" w:eastAsia="Times New Roman" w:hAnsi="ArialMT" w:cs="Times New Roman"/>
          <w:color w:val="000000"/>
          <w:kern w:val="0"/>
          <w:lang w:eastAsia="en-GB"/>
          <w14:ligatures w14:val="none"/>
        </w:rPr>
        <w:t>liver</w:t>
      </w:r>
      <w:proofErr w:type="gramEnd"/>
      <w:r w:rsidRPr="006C514A">
        <w:rPr>
          <w:rFonts w:ascii="ArialMT" w:eastAsia="Times New Roman" w:hAnsi="ArialMT" w:cs="Times New Roman"/>
          <w:color w:val="000000"/>
          <w:kern w:val="0"/>
          <w:lang w:eastAsia="en-GB"/>
          <w14:ligatures w14:val="none"/>
        </w:rPr>
        <w:t xml:space="preserve"> or pancreatic cancer and which 1,000 people a day globally (8,500 yearly in the UK) are diagnosed with. A disease that</w:t>
      </w:r>
      <w:r>
        <w:rPr>
          <w:rFonts w:ascii="ArialMT" w:eastAsia="Times New Roman" w:hAnsi="ArialMT" w:cs="Times New Roman"/>
          <w:color w:val="000000"/>
          <w:kern w:val="0"/>
          <w:lang w:eastAsia="en-GB"/>
          <w14:ligatures w14:val="none"/>
        </w:rPr>
        <w:t xml:space="preserve"> </w:t>
      </w:r>
      <w:r w:rsidRPr="006C514A">
        <w:rPr>
          <w:rFonts w:ascii="ArialMT" w:eastAsia="Times New Roman" w:hAnsi="ArialMT" w:cs="Times New Roman"/>
          <w:color w:val="000000"/>
          <w:kern w:val="0"/>
          <w:lang w:eastAsia="en-GB"/>
          <w14:ligatures w14:val="none"/>
        </w:rPr>
        <w:t>rarely shows on a mammogram</w:t>
      </w:r>
      <w:r>
        <w:rPr>
          <w:rFonts w:ascii="ArialMT" w:eastAsia="Times New Roman" w:hAnsi="ArialMT" w:cs="Times New Roman"/>
          <w:color w:val="000000"/>
          <w:kern w:val="0"/>
          <w:lang w:eastAsia="en-GB"/>
          <w14:ligatures w14:val="none"/>
        </w:rPr>
        <w:t xml:space="preserve"> and therefore is generally diagnosed at a more advanced stage. A disease</w:t>
      </w:r>
      <w:r w:rsidRPr="006C514A">
        <w:rPr>
          <w:rFonts w:ascii="ArialMT" w:eastAsia="Times New Roman" w:hAnsi="ArialMT" w:cs="Times New Roman"/>
          <w:color w:val="000000"/>
          <w:kern w:val="0"/>
          <w:lang w:eastAsia="en-GB"/>
          <w14:ligatures w14:val="none"/>
        </w:rPr>
        <w:t xml:space="preserve"> </w:t>
      </w:r>
      <w:r>
        <w:rPr>
          <w:rFonts w:ascii="ArialMT" w:eastAsia="Times New Roman" w:hAnsi="ArialMT" w:cs="Times New Roman"/>
          <w:color w:val="000000"/>
          <w:kern w:val="0"/>
          <w:lang w:eastAsia="en-GB"/>
          <w14:ligatures w14:val="none"/>
        </w:rPr>
        <w:t xml:space="preserve">which </w:t>
      </w:r>
      <w:r w:rsidRPr="006C514A">
        <w:rPr>
          <w:rFonts w:ascii="ArialMT" w:eastAsia="Times New Roman" w:hAnsi="ArialMT" w:cs="Times New Roman"/>
          <w:color w:val="000000"/>
          <w:kern w:val="0"/>
          <w:lang w:eastAsia="en-GB"/>
          <w14:ligatures w14:val="none"/>
        </w:rPr>
        <w:t>your constituents, when diagnosed, are shocked to discover, that it does not have its own specific treatment, despite being known since the mid 1970’s to act very differently to the main type of breast cancer known as 'ductal'. I and a group of ladies with lobular breast cancer are trying to change this, as at present those diagnosed with lobular breast cancer have poorer long-term outcomes.</w:t>
      </w:r>
    </w:p>
    <w:p w14:paraId="4F6588E4" w14:textId="77777777" w:rsidR="006C514A" w:rsidRPr="006C514A" w:rsidRDefault="006C514A" w:rsidP="006C514A">
      <w:pPr>
        <w:jc w:val="both"/>
        <w:rPr>
          <w:rFonts w:ascii="ArialMT" w:eastAsia="Times New Roman" w:hAnsi="ArialMT" w:cs="Times New Roman"/>
          <w:color w:val="000000"/>
          <w:kern w:val="0"/>
          <w:lang w:eastAsia="en-GB"/>
          <w14:ligatures w14:val="none"/>
        </w:rPr>
      </w:pPr>
    </w:p>
    <w:p w14:paraId="05417CC8" w14:textId="1544A5AA" w:rsidR="006C514A" w:rsidRPr="006C514A" w:rsidRDefault="006C514A" w:rsidP="006C514A">
      <w:pPr>
        <w:jc w:val="both"/>
        <w:rPr>
          <w:rFonts w:ascii="ArialMT" w:eastAsia="Times New Roman" w:hAnsi="ArialMT" w:cs="Times New Roman"/>
          <w:color w:val="000000"/>
          <w:kern w:val="0"/>
          <w:vertAlign w:val="superscript"/>
          <w:lang w:eastAsia="en-GB"/>
          <w14:ligatures w14:val="none"/>
        </w:rPr>
      </w:pPr>
      <w:r w:rsidRPr="006C514A">
        <w:rPr>
          <w:rFonts w:ascii="ArialMT" w:eastAsia="Times New Roman" w:hAnsi="ArialMT" w:cs="Times New Roman"/>
          <w:color w:val="000000"/>
          <w:kern w:val="0"/>
          <w:lang w:eastAsia="en-GB"/>
          <w14:ligatures w14:val="none"/>
        </w:rPr>
        <w:t xml:space="preserve">The PMQ on Wednesday 13th December 2023 was followed by a ‘Drop In’ event organised by </w:t>
      </w:r>
      <w:proofErr w:type="spellStart"/>
      <w:r w:rsidRPr="006C514A">
        <w:rPr>
          <w:rFonts w:ascii="ArialMT" w:eastAsia="Times New Roman" w:hAnsi="ArialMT" w:cs="Times New Roman"/>
          <w:color w:val="000000"/>
          <w:kern w:val="0"/>
          <w:lang w:eastAsia="en-GB"/>
          <w14:ligatures w14:val="none"/>
        </w:rPr>
        <w:t>Dehenna</w:t>
      </w:r>
      <w:proofErr w:type="spellEnd"/>
      <w:r w:rsidRPr="006C514A">
        <w:rPr>
          <w:rFonts w:ascii="ArialMT" w:eastAsia="Times New Roman" w:hAnsi="ArialMT" w:cs="Times New Roman"/>
          <w:color w:val="000000"/>
          <w:kern w:val="0"/>
          <w:lang w:eastAsia="en-GB"/>
          <w14:ligatures w14:val="none"/>
        </w:rPr>
        <w:t xml:space="preserve"> Davison MP, where numerous MPs pledged their support to change this by getting the funding for </w:t>
      </w:r>
      <w:r>
        <w:rPr>
          <w:rFonts w:ascii="ArialMT" w:eastAsia="Times New Roman" w:hAnsi="ArialMT" w:cs="Times New Roman"/>
          <w:color w:val="000000"/>
          <w:kern w:val="0"/>
          <w:lang w:eastAsia="en-GB"/>
          <w14:ligatures w14:val="none"/>
        </w:rPr>
        <w:t>the</w:t>
      </w:r>
      <w:r w:rsidRPr="006C514A">
        <w:rPr>
          <w:rFonts w:ascii="ArialMT" w:eastAsia="Times New Roman" w:hAnsi="ArialMT" w:cs="Times New Roman"/>
          <w:color w:val="000000"/>
          <w:kern w:val="0"/>
          <w:lang w:eastAsia="en-GB"/>
          <w14:ligatures w14:val="none"/>
        </w:rPr>
        <w:t xml:space="preserve"> UK£20 million - 5 year research project, at the Institute of Cancer Research (ICR). This is a project known as the </w:t>
      </w:r>
      <w:r w:rsidRPr="006C514A">
        <w:rPr>
          <w:rFonts w:ascii="ArialMT" w:eastAsia="Times New Roman" w:hAnsi="ArialMT" w:cs="Times New Roman"/>
          <w:b/>
          <w:bCs/>
          <w:color w:val="000000"/>
          <w:kern w:val="0"/>
          <w:lang w:eastAsia="en-GB"/>
          <w14:ligatures w14:val="none"/>
        </w:rPr>
        <w:t>Lobular Moon Shot Project</w:t>
      </w:r>
      <w:r w:rsidRPr="006C514A">
        <w:rPr>
          <w:rFonts w:ascii="ArialMT" w:eastAsia="Times New Roman" w:hAnsi="ArialMT" w:cs="Times New Roman"/>
          <w:color w:val="000000"/>
          <w:kern w:val="0"/>
          <w:lang w:eastAsia="en-GB"/>
          <w14:ligatures w14:val="none"/>
        </w:rPr>
        <w:t>.</w:t>
      </w:r>
      <w:r>
        <w:rPr>
          <w:rFonts w:ascii="ArialMT" w:eastAsia="Times New Roman" w:hAnsi="ArialMT" w:cs="Times New Roman"/>
          <w:color w:val="000000"/>
          <w:kern w:val="0"/>
          <w:lang w:eastAsia="en-GB"/>
          <w14:ligatures w14:val="none"/>
        </w:rPr>
        <w:t xml:space="preserve"> The lead lobular research scientist at ICR said this problem can be resolved, it is simply a question of funding.</w:t>
      </w:r>
      <w:r>
        <w:rPr>
          <w:rFonts w:ascii="ArialMT" w:eastAsia="Times New Roman" w:hAnsi="ArialMT" w:cs="Times New Roman"/>
          <w:color w:val="000000"/>
          <w:kern w:val="0"/>
          <w:vertAlign w:val="superscript"/>
          <w:lang w:eastAsia="en-GB"/>
          <w14:ligatures w14:val="none"/>
        </w:rPr>
        <w:t>4</w:t>
      </w:r>
    </w:p>
    <w:p w14:paraId="3C5CB1FD" w14:textId="77777777" w:rsidR="006C514A" w:rsidRPr="006C514A" w:rsidRDefault="006C514A" w:rsidP="006C514A">
      <w:pPr>
        <w:jc w:val="both"/>
        <w:rPr>
          <w:rFonts w:ascii="ArialMT" w:eastAsia="Times New Roman" w:hAnsi="ArialMT" w:cs="Times New Roman"/>
          <w:color w:val="000000"/>
          <w:kern w:val="0"/>
          <w:lang w:eastAsia="en-GB"/>
          <w14:ligatures w14:val="none"/>
        </w:rPr>
      </w:pPr>
    </w:p>
    <w:p w14:paraId="4B250CA1" w14:textId="77777777" w:rsidR="006C514A" w:rsidRDefault="006C514A" w:rsidP="006C514A">
      <w:pPr>
        <w:jc w:val="both"/>
        <w:rPr>
          <w:rFonts w:ascii="ArialMT" w:eastAsia="Times New Roman" w:hAnsi="ArialMT" w:cs="Times New Roman"/>
          <w:color w:val="000000"/>
          <w:kern w:val="0"/>
          <w:lang w:eastAsia="en-GB"/>
          <w14:ligatures w14:val="none"/>
        </w:rPr>
      </w:pPr>
      <w:r w:rsidRPr="006C514A">
        <w:rPr>
          <w:rFonts w:ascii="ArialMT" w:eastAsia="Times New Roman" w:hAnsi="ArialMT" w:cs="Times New Roman"/>
          <w:color w:val="000000"/>
          <w:kern w:val="0"/>
          <w:lang w:eastAsia="en-GB"/>
          <w14:ligatures w14:val="none"/>
        </w:rPr>
        <w:t>The UK£20 million equates to under £240 for each of the people who will be diagnosed with the disease in the UK in the next 10 years. The research project will show the world that Britain leads the way in scientific research and will enable ICR to fully understand the biology of the disease and will lead to a specific treatment, saving the NHS money and providing better outcomes for those of us diagnosed with the disease. </w:t>
      </w:r>
    </w:p>
    <w:p w14:paraId="4946B32C" w14:textId="77777777" w:rsidR="006C514A" w:rsidRDefault="006C514A" w:rsidP="006C514A">
      <w:pPr>
        <w:jc w:val="both"/>
        <w:rPr>
          <w:rFonts w:ascii="ArialMT" w:eastAsia="Times New Roman" w:hAnsi="ArialMT" w:cs="Times New Roman"/>
          <w:color w:val="000000"/>
          <w:kern w:val="0"/>
          <w:lang w:eastAsia="en-GB"/>
          <w14:ligatures w14:val="none"/>
        </w:rPr>
      </w:pPr>
    </w:p>
    <w:p w14:paraId="1A86D585" w14:textId="24B1FB26" w:rsidR="006C514A" w:rsidRPr="006C514A" w:rsidRDefault="006C514A" w:rsidP="006C514A">
      <w:pPr>
        <w:jc w:val="both"/>
        <w:rPr>
          <w:rFonts w:ascii="ArialMT" w:eastAsia="Times New Roman" w:hAnsi="ArialMT" w:cs="Times New Roman"/>
          <w:color w:val="000000"/>
          <w:kern w:val="0"/>
          <w:lang w:eastAsia="en-GB"/>
          <w14:ligatures w14:val="none"/>
        </w:rPr>
      </w:pPr>
      <w:r>
        <w:rPr>
          <w:rFonts w:ascii="ArialMT" w:eastAsia="Times New Roman" w:hAnsi="ArialMT" w:cs="Times New Roman"/>
          <w:color w:val="000000"/>
          <w:kern w:val="0"/>
          <w:lang w:eastAsia="en-GB"/>
          <w14:ligatures w14:val="none"/>
        </w:rPr>
        <w:t>We are therefore extremely pleased that the Secretary of State for Health, Victoria Atkins, has advised that the government will encourage further research into this under-researched area of women’s health and breast cancer.</w:t>
      </w:r>
    </w:p>
    <w:p w14:paraId="67624E88" w14:textId="77777777" w:rsidR="006C514A" w:rsidRPr="006C514A" w:rsidRDefault="006C514A" w:rsidP="006C514A">
      <w:pPr>
        <w:jc w:val="both"/>
        <w:rPr>
          <w:rFonts w:ascii="ArialMT" w:eastAsia="Times New Roman" w:hAnsi="ArialMT" w:cs="Times New Roman"/>
          <w:color w:val="000000"/>
          <w:kern w:val="0"/>
          <w:lang w:eastAsia="en-GB"/>
          <w14:ligatures w14:val="none"/>
        </w:rPr>
      </w:pPr>
    </w:p>
    <w:p w14:paraId="416BB3A3" w14:textId="0CADE85D" w:rsidR="006C514A" w:rsidRPr="006C514A" w:rsidRDefault="006C514A" w:rsidP="006C514A">
      <w:pPr>
        <w:jc w:val="both"/>
        <w:rPr>
          <w:rFonts w:ascii="ArialMT" w:eastAsia="Times New Roman" w:hAnsi="ArialMT" w:cs="Times New Roman"/>
          <w:color w:val="000000"/>
          <w:kern w:val="0"/>
          <w:lang w:eastAsia="en-GB"/>
          <w14:ligatures w14:val="none"/>
        </w:rPr>
      </w:pPr>
      <w:r w:rsidRPr="006C514A">
        <w:rPr>
          <w:rFonts w:ascii="ArialMT" w:eastAsia="Times New Roman" w:hAnsi="ArialMT" w:cs="Times New Roman"/>
          <w:b/>
          <w:bCs/>
          <w:color w:val="000000"/>
          <w:kern w:val="0"/>
          <w:lang w:eastAsia="en-GB"/>
          <w14:ligatures w14:val="none"/>
        </w:rPr>
        <w:t>I am writing to see if you could please join the growing list MPs who support the Lobular Moon Shot Project from all political parties. You can see the list here: </w:t>
      </w:r>
      <w:hyperlink r:id="rId5" w:history="1">
        <w:r w:rsidRPr="003D4F15">
          <w:rPr>
            <w:rStyle w:val="Hyperlink"/>
            <w:rFonts w:ascii="ArialMT" w:eastAsia="Times New Roman" w:hAnsi="ArialMT" w:cs="Times New Roman"/>
            <w:b/>
            <w:bCs/>
            <w:kern w:val="0"/>
            <w:lang w:eastAsia="en-GB"/>
            <w14:ligatures w14:val="none"/>
          </w:rPr>
          <w:t>https://www.lobularmoonshot.org/supporters</w:t>
        </w:r>
      </w:hyperlink>
      <w:r>
        <w:rPr>
          <w:rFonts w:ascii="ArialMT" w:eastAsia="Times New Roman" w:hAnsi="ArialMT" w:cs="Times New Roman"/>
          <w:b/>
          <w:bCs/>
          <w:color w:val="000000"/>
          <w:kern w:val="0"/>
          <w:lang w:eastAsia="en-GB"/>
          <w14:ligatures w14:val="none"/>
        </w:rPr>
        <w:t xml:space="preserve"> If you are willing to do this, please advise myself as well as the Lobular Moon Shot team at: </w:t>
      </w:r>
      <w:hyperlink r:id="rId6" w:history="1">
        <w:r w:rsidRPr="003D4F15">
          <w:rPr>
            <w:rStyle w:val="Hyperlink"/>
            <w:rFonts w:ascii="ArialMT" w:eastAsia="Times New Roman" w:hAnsi="ArialMT" w:cs="Times New Roman"/>
            <w:b/>
            <w:bCs/>
            <w:kern w:val="0"/>
            <w:lang w:eastAsia="en-GB"/>
            <w14:ligatures w14:val="none"/>
          </w:rPr>
          <w:t>office@lobularmoonshot.org</w:t>
        </w:r>
      </w:hyperlink>
      <w:r>
        <w:rPr>
          <w:rFonts w:ascii="ArialMT" w:eastAsia="Times New Roman" w:hAnsi="ArialMT" w:cs="Times New Roman"/>
          <w:b/>
          <w:bCs/>
          <w:color w:val="000000"/>
          <w:kern w:val="0"/>
          <w:lang w:eastAsia="en-GB"/>
          <w14:ligatures w14:val="none"/>
        </w:rPr>
        <w:t xml:space="preserve"> . Can you please also advise </w:t>
      </w:r>
      <w:proofErr w:type="spellStart"/>
      <w:r>
        <w:rPr>
          <w:rFonts w:ascii="ArialMT" w:eastAsia="Times New Roman" w:hAnsi="ArialMT" w:cs="Times New Roman"/>
          <w:b/>
          <w:bCs/>
          <w:color w:val="000000"/>
          <w:kern w:val="0"/>
          <w:lang w:eastAsia="en-GB"/>
          <w14:ligatures w14:val="none"/>
        </w:rPr>
        <w:t>Dehenna</w:t>
      </w:r>
      <w:proofErr w:type="spellEnd"/>
      <w:r>
        <w:rPr>
          <w:rFonts w:ascii="ArialMT" w:eastAsia="Times New Roman" w:hAnsi="ArialMT" w:cs="Times New Roman"/>
          <w:b/>
          <w:bCs/>
          <w:color w:val="000000"/>
          <w:kern w:val="0"/>
          <w:lang w:eastAsia="en-GB"/>
          <w14:ligatures w14:val="none"/>
        </w:rPr>
        <w:t xml:space="preserve"> Davison MP &amp; </w:t>
      </w:r>
      <w:r w:rsidR="004E6D6E">
        <w:rPr>
          <w:rFonts w:ascii="ArialMT" w:eastAsia="Times New Roman" w:hAnsi="ArialMT" w:cs="Times New Roman"/>
          <w:b/>
          <w:bCs/>
          <w:color w:val="000000"/>
          <w:kern w:val="0"/>
          <w:lang w:eastAsia="en-GB"/>
          <w14:ligatures w14:val="none"/>
        </w:rPr>
        <w:t xml:space="preserve">Sir </w:t>
      </w:r>
      <w:r>
        <w:rPr>
          <w:rFonts w:ascii="ArialMT" w:eastAsia="Times New Roman" w:hAnsi="ArialMT" w:cs="Times New Roman"/>
          <w:b/>
          <w:bCs/>
          <w:color w:val="000000"/>
          <w:kern w:val="0"/>
          <w:lang w:eastAsia="en-GB"/>
          <w14:ligatures w14:val="none"/>
        </w:rPr>
        <w:t>Jeremy Quin MP of your support.</w:t>
      </w:r>
    </w:p>
    <w:p w14:paraId="5BD75432" w14:textId="77777777" w:rsidR="006C514A" w:rsidRPr="006C514A" w:rsidRDefault="006C514A" w:rsidP="006C514A">
      <w:pPr>
        <w:jc w:val="both"/>
        <w:rPr>
          <w:rFonts w:ascii="Times New Roman" w:eastAsia="Times New Roman" w:hAnsi="Times New Roman" w:cs="Times New Roman"/>
          <w:kern w:val="0"/>
          <w:lang w:eastAsia="en-GB"/>
          <w14:ligatures w14:val="none"/>
        </w:rPr>
      </w:pPr>
    </w:p>
    <w:p w14:paraId="31F1495F" w14:textId="2C42CB7F" w:rsidR="001E30E7" w:rsidRPr="001E30E7" w:rsidRDefault="001E30E7" w:rsidP="006C514A">
      <w:pPr>
        <w:jc w:val="both"/>
        <w:rPr>
          <w:rFonts w:ascii="ArialMT" w:eastAsia="Times New Roman" w:hAnsi="ArialMT" w:cs="Times New Roman"/>
          <w:color w:val="000000"/>
          <w:kern w:val="0"/>
          <w:lang w:eastAsia="en-GB"/>
          <w14:ligatures w14:val="none"/>
        </w:rPr>
      </w:pPr>
      <w:r w:rsidRPr="001E30E7">
        <w:rPr>
          <w:rFonts w:ascii="ArialMT" w:eastAsia="Times New Roman" w:hAnsi="ArialMT" w:cs="Times New Roman"/>
          <w:color w:val="000000"/>
          <w:kern w:val="0"/>
          <w:lang w:eastAsia="en-GB"/>
          <w14:ligatures w14:val="none"/>
        </w:rPr>
        <w:t>I would be very grateful for your support. This initiative will clearly help your constituents, their families and society.</w:t>
      </w:r>
    </w:p>
    <w:p w14:paraId="30D3FC4B" w14:textId="77777777" w:rsidR="001E30E7" w:rsidRPr="004C5C8D" w:rsidRDefault="001E30E7" w:rsidP="006C514A">
      <w:pPr>
        <w:jc w:val="both"/>
      </w:pPr>
    </w:p>
    <w:p w14:paraId="5D1FFCC1" w14:textId="06930979" w:rsidR="004C5C8D" w:rsidRDefault="004C5C8D" w:rsidP="006C514A">
      <w:pPr>
        <w:jc w:val="both"/>
        <w:rPr>
          <w:rFonts w:ascii="ArialMT" w:eastAsia="Times New Roman" w:hAnsi="ArialMT" w:cs="Times New Roman"/>
          <w:color w:val="000000"/>
          <w:kern w:val="0"/>
          <w:lang w:eastAsia="en-GB"/>
          <w14:ligatures w14:val="none"/>
        </w:rPr>
      </w:pPr>
      <w:r w:rsidRPr="003426D6">
        <w:rPr>
          <w:rFonts w:ascii="ArialMT" w:eastAsia="Times New Roman" w:hAnsi="ArialMT" w:cs="Times New Roman"/>
          <w:color w:val="000000"/>
          <w:kern w:val="0"/>
          <w:lang w:eastAsia="en-GB"/>
          <w14:ligatures w14:val="none"/>
        </w:rPr>
        <w:t>Yours Sincerely,</w:t>
      </w:r>
    </w:p>
    <w:p w14:paraId="49B15241" w14:textId="77777777" w:rsidR="006C514A" w:rsidRPr="003426D6" w:rsidRDefault="006C514A" w:rsidP="006C514A">
      <w:pPr>
        <w:jc w:val="both"/>
        <w:rPr>
          <w:rFonts w:ascii="ArialMT" w:eastAsia="Times New Roman" w:hAnsi="ArialMT" w:cs="Times New Roman"/>
          <w:color w:val="000000"/>
          <w:kern w:val="0"/>
          <w:lang w:eastAsia="en-GB"/>
          <w14:ligatures w14:val="none"/>
        </w:rPr>
      </w:pPr>
    </w:p>
    <w:p w14:paraId="5D57FA37" w14:textId="77777777" w:rsidR="004C5C8D" w:rsidRDefault="004C5C8D" w:rsidP="006C514A">
      <w:pPr>
        <w:jc w:val="both"/>
      </w:pPr>
    </w:p>
    <w:p w14:paraId="69C4EF69" w14:textId="77777777" w:rsidR="004C5C8D" w:rsidRDefault="004C5C8D" w:rsidP="006C514A">
      <w:pPr>
        <w:jc w:val="both"/>
      </w:pPr>
    </w:p>
    <w:p w14:paraId="7640A0A2" w14:textId="0F626EF9" w:rsidR="004C5C8D" w:rsidRPr="006C514A" w:rsidRDefault="004C5C8D" w:rsidP="006C514A">
      <w:pPr>
        <w:jc w:val="both"/>
        <w:rPr>
          <w:b/>
          <w:bCs/>
          <w:sz w:val="20"/>
          <w:szCs w:val="20"/>
        </w:rPr>
      </w:pPr>
      <w:r w:rsidRPr="006C514A">
        <w:rPr>
          <w:b/>
          <w:bCs/>
          <w:sz w:val="20"/>
          <w:szCs w:val="20"/>
        </w:rPr>
        <w:t>Footnotes:</w:t>
      </w:r>
    </w:p>
    <w:p w14:paraId="288F7647" w14:textId="76235C12" w:rsidR="006C514A" w:rsidRPr="006C514A" w:rsidRDefault="006C514A" w:rsidP="004E6D6E">
      <w:pPr>
        <w:pStyle w:val="ListParagraph"/>
        <w:numPr>
          <w:ilvl w:val="0"/>
          <w:numId w:val="4"/>
        </w:numPr>
        <w:ind w:left="284" w:hanging="284"/>
        <w:rPr>
          <w:sz w:val="20"/>
          <w:szCs w:val="20"/>
        </w:rPr>
      </w:pPr>
      <w:r w:rsidRPr="006C514A">
        <w:rPr>
          <w:sz w:val="20"/>
          <w:szCs w:val="20"/>
        </w:rPr>
        <w:t>Atkins</w:t>
      </w:r>
      <w:r w:rsidR="004E6D6E">
        <w:rPr>
          <w:sz w:val="20"/>
          <w:szCs w:val="20"/>
        </w:rPr>
        <w:t xml:space="preserve"> </w:t>
      </w:r>
      <w:r w:rsidRPr="006C514A">
        <w:rPr>
          <w:sz w:val="20"/>
          <w:szCs w:val="20"/>
        </w:rPr>
        <w:t>V (2024</w:t>
      </w:r>
      <w:proofErr w:type="gramStart"/>
      <w:r w:rsidRPr="006C514A">
        <w:rPr>
          <w:sz w:val="20"/>
          <w:szCs w:val="20"/>
        </w:rPr>
        <w:t>).https://www.gov.uk/government/speeches/womens-health-strategy-priorities-secretary-of-state-speech</w:t>
      </w:r>
      <w:proofErr w:type="gramEnd"/>
    </w:p>
    <w:p w14:paraId="7B4F8C19" w14:textId="2834DE86" w:rsidR="006C514A" w:rsidRDefault="006C514A" w:rsidP="004E6D6E">
      <w:pPr>
        <w:pStyle w:val="ListParagraph"/>
        <w:numPr>
          <w:ilvl w:val="0"/>
          <w:numId w:val="4"/>
        </w:numPr>
        <w:ind w:left="284" w:hanging="284"/>
        <w:rPr>
          <w:sz w:val="20"/>
          <w:szCs w:val="20"/>
        </w:rPr>
      </w:pPr>
      <w:r w:rsidRPr="006C514A">
        <w:rPr>
          <w:sz w:val="20"/>
          <w:szCs w:val="20"/>
        </w:rPr>
        <w:t xml:space="preserve">The Daily telegraph- 17.1.24: </w:t>
      </w:r>
      <w:hyperlink r:id="rId7" w:anchor="!preferred/0/package/1583/pub/1583/page/7/article/NaN" w:history="1">
        <w:r w:rsidRPr="006C514A">
          <w:rPr>
            <w:rStyle w:val="Hyperlink"/>
            <w:sz w:val="16"/>
            <w:szCs w:val="16"/>
          </w:rPr>
          <w:t>https://digitaleditions.telegraph.co.uk/data/1583/reader/reader.html?fbclid=IwAR3PDPi8wAfo3NxvvLftB7ze8_EclMY0Sk6PEHnhf56ASdk-9e3H33iCuVY#!preferred/0/package/1583/pub/1583/page/7/article/NaN</w:t>
        </w:r>
      </w:hyperlink>
    </w:p>
    <w:p w14:paraId="6DA37FEF" w14:textId="4C022CAA" w:rsidR="006C514A" w:rsidRPr="006C514A" w:rsidRDefault="006C514A" w:rsidP="004E6D6E">
      <w:pPr>
        <w:pStyle w:val="ListParagraph"/>
        <w:numPr>
          <w:ilvl w:val="0"/>
          <w:numId w:val="4"/>
        </w:numPr>
        <w:ind w:left="284" w:hanging="284"/>
        <w:rPr>
          <w:sz w:val="20"/>
          <w:szCs w:val="20"/>
        </w:rPr>
      </w:pPr>
      <w:r w:rsidRPr="006C514A">
        <w:rPr>
          <w:sz w:val="20"/>
          <w:szCs w:val="20"/>
        </w:rPr>
        <w:t>https://www.lobularmoonshot.org/media</w:t>
      </w:r>
    </w:p>
    <w:p w14:paraId="2ED8FB24" w14:textId="6D7401C4" w:rsidR="006C514A" w:rsidRPr="006C514A" w:rsidRDefault="006C514A" w:rsidP="004E6D6E">
      <w:pPr>
        <w:pStyle w:val="ListParagraph"/>
        <w:numPr>
          <w:ilvl w:val="0"/>
          <w:numId w:val="4"/>
        </w:numPr>
        <w:ind w:left="284" w:hanging="284"/>
        <w:rPr>
          <w:rFonts w:ascii="ArialMT" w:eastAsia="Times New Roman" w:hAnsi="ArialMT" w:cs="Times New Roman"/>
          <w:i/>
          <w:iCs/>
          <w:color w:val="000000"/>
          <w:kern w:val="0"/>
          <w:sz w:val="20"/>
          <w:szCs w:val="20"/>
          <w:lang w:eastAsia="en-GB"/>
          <w14:ligatures w14:val="none"/>
        </w:rPr>
      </w:pPr>
      <w:r w:rsidRPr="006C514A">
        <w:rPr>
          <w:rFonts w:ascii="ArialMT" w:eastAsia="Times New Roman" w:hAnsi="ArialMT" w:cs="Times New Roman"/>
          <w:color w:val="000000"/>
          <w:kern w:val="0"/>
          <w:sz w:val="20"/>
          <w:szCs w:val="20"/>
          <w:lang w:eastAsia="en-GB"/>
          <w14:ligatures w14:val="none"/>
        </w:rPr>
        <w:t>Professor Chris Lord in documentary ‘My journey with lobular’ (https://www.lobularmoonshot.org/films) "</w:t>
      </w:r>
      <w:r w:rsidRPr="006C514A">
        <w:rPr>
          <w:rFonts w:ascii="ArialMT" w:eastAsia="Times New Roman" w:hAnsi="ArialMT" w:cs="Times New Roman"/>
          <w:i/>
          <w:iCs/>
          <w:color w:val="000000"/>
          <w:kern w:val="0"/>
          <w:sz w:val="20"/>
          <w:szCs w:val="20"/>
          <w:lang w:eastAsia="en-GB"/>
          <w14:ligatures w14:val="none"/>
        </w:rPr>
        <w:t xml:space="preserve">When the scientific community needed it to move extremely fast with the development of Covid vaccines, in the clinical trials, we moved incredibly fast. We need to have that similar kind of approach in terms of philosophy around lobular breast cancer” </w:t>
      </w:r>
      <w:r w:rsidRPr="006C514A">
        <w:rPr>
          <w:rFonts w:ascii="ArialMT" w:eastAsia="Times New Roman" w:hAnsi="ArialMT" w:cs="Times New Roman"/>
          <w:color w:val="000000"/>
          <w:kern w:val="0"/>
          <w:sz w:val="20"/>
          <w:szCs w:val="20"/>
          <w:lang w:eastAsia="en-GB"/>
          <w14:ligatures w14:val="none"/>
        </w:rPr>
        <w:t>and</w:t>
      </w:r>
      <w:r w:rsidRPr="006C514A">
        <w:rPr>
          <w:rFonts w:ascii="ArialMT" w:eastAsia="Times New Roman" w:hAnsi="ArialMT" w:cs="Times New Roman"/>
          <w:i/>
          <w:iCs/>
          <w:color w:val="000000"/>
          <w:kern w:val="0"/>
          <w:sz w:val="20"/>
          <w:szCs w:val="20"/>
          <w:lang w:eastAsia="en-GB"/>
          <w14:ligatures w14:val="none"/>
        </w:rPr>
        <w:t xml:space="preserve"> "All of those things are achievable, they're just a matter of getting the money and doing the work. I'm quietly confident that we can get there, but I know what those barriers are in place. This is not an insignificant challenge, but it is fundamentally a financial challenge.”</w:t>
      </w:r>
    </w:p>
    <w:p w14:paraId="39BC5DF7" w14:textId="7F885D80" w:rsidR="004C5C8D" w:rsidRPr="004C5C8D" w:rsidRDefault="004C5C8D" w:rsidP="004E6D6E"/>
    <w:sectPr w:rsidR="004C5C8D" w:rsidRPr="004C5C8D" w:rsidSect="006C514A">
      <w:pgSz w:w="11906" w:h="16838"/>
      <w:pgMar w:top="6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D6952"/>
    <w:multiLevelType w:val="hybridMultilevel"/>
    <w:tmpl w:val="44E21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922C9C"/>
    <w:multiLevelType w:val="hybridMultilevel"/>
    <w:tmpl w:val="3B267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39E4BE8"/>
    <w:multiLevelType w:val="hybridMultilevel"/>
    <w:tmpl w:val="CAD4C9DC"/>
    <w:lvl w:ilvl="0" w:tplc="71A2EFA4">
      <w:start w:val="1"/>
      <w:numFmt w:val="decimal"/>
      <w:lvlText w:val="%1."/>
      <w:lvlJc w:val="left"/>
      <w:pPr>
        <w:ind w:left="786"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80190D"/>
    <w:multiLevelType w:val="hybridMultilevel"/>
    <w:tmpl w:val="FB32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6874631">
    <w:abstractNumId w:val="3"/>
  </w:num>
  <w:num w:numId="2" w16cid:durableId="378290113">
    <w:abstractNumId w:val="0"/>
  </w:num>
  <w:num w:numId="3" w16cid:durableId="823013863">
    <w:abstractNumId w:val="1"/>
  </w:num>
  <w:num w:numId="4" w16cid:durableId="166099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E7"/>
    <w:rsid w:val="000275DA"/>
    <w:rsid w:val="00055922"/>
    <w:rsid w:val="00077C2C"/>
    <w:rsid w:val="000909E9"/>
    <w:rsid w:val="00095DD9"/>
    <w:rsid w:val="000C7AC0"/>
    <w:rsid w:val="000D7058"/>
    <w:rsid w:val="00107E01"/>
    <w:rsid w:val="00143452"/>
    <w:rsid w:val="001C35E5"/>
    <w:rsid w:val="001D4780"/>
    <w:rsid w:val="001E23C7"/>
    <w:rsid w:val="001E30E7"/>
    <w:rsid w:val="0027539C"/>
    <w:rsid w:val="00296BC6"/>
    <w:rsid w:val="002A30DB"/>
    <w:rsid w:val="002A7D61"/>
    <w:rsid w:val="002C4B15"/>
    <w:rsid w:val="002F5B16"/>
    <w:rsid w:val="003118C9"/>
    <w:rsid w:val="003221A8"/>
    <w:rsid w:val="00324480"/>
    <w:rsid w:val="00332084"/>
    <w:rsid w:val="003336D1"/>
    <w:rsid w:val="003426D6"/>
    <w:rsid w:val="003449DA"/>
    <w:rsid w:val="003519E5"/>
    <w:rsid w:val="00394150"/>
    <w:rsid w:val="003C0D5A"/>
    <w:rsid w:val="003E5C62"/>
    <w:rsid w:val="00470D72"/>
    <w:rsid w:val="004922CA"/>
    <w:rsid w:val="004B2AF5"/>
    <w:rsid w:val="004B3CC7"/>
    <w:rsid w:val="004C5C8D"/>
    <w:rsid w:val="004E6D6E"/>
    <w:rsid w:val="00543CB1"/>
    <w:rsid w:val="00576A36"/>
    <w:rsid w:val="00585300"/>
    <w:rsid w:val="005B5198"/>
    <w:rsid w:val="005E4121"/>
    <w:rsid w:val="00612CDF"/>
    <w:rsid w:val="00660100"/>
    <w:rsid w:val="00682C12"/>
    <w:rsid w:val="006948CD"/>
    <w:rsid w:val="006C514A"/>
    <w:rsid w:val="006D516D"/>
    <w:rsid w:val="00716E9A"/>
    <w:rsid w:val="00721475"/>
    <w:rsid w:val="00742A95"/>
    <w:rsid w:val="00752E82"/>
    <w:rsid w:val="00796F3F"/>
    <w:rsid w:val="007A028A"/>
    <w:rsid w:val="007A39D9"/>
    <w:rsid w:val="0081774A"/>
    <w:rsid w:val="00836479"/>
    <w:rsid w:val="00850642"/>
    <w:rsid w:val="00853058"/>
    <w:rsid w:val="008760EB"/>
    <w:rsid w:val="00881653"/>
    <w:rsid w:val="008B3730"/>
    <w:rsid w:val="008C4F72"/>
    <w:rsid w:val="0092743A"/>
    <w:rsid w:val="00973EDD"/>
    <w:rsid w:val="009B6126"/>
    <w:rsid w:val="009D7D89"/>
    <w:rsid w:val="009E6EEA"/>
    <w:rsid w:val="00A013D7"/>
    <w:rsid w:val="00A422DC"/>
    <w:rsid w:val="00A62304"/>
    <w:rsid w:val="00A62A10"/>
    <w:rsid w:val="00A93241"/>
    <w:rsid w:val="00A964E2"/>
    <w:rsid w:val="00AD30BD"/>
    <w:rsid w:val="00B90877"/>
    <w:rsid w:val="00BA3007"/>
    <w:rsid w:val="00C042FC"/>
    <w:rsid w:val="00C1667E"/>
    <w:rsid w:val="00C61E79"/>
    <w:rsid w:val="00C837B8"/>
    <w:rsid w:val="00C85BA9"/>
    <w:rsid w:val="00CA5CA3"/>
    <w:rsid w:val="00CC34A9"/>
    <w:rsid w:val="00CD4366"/>
    <w:rsid w:val="00D20EDF"/>
    <w:rsid w:val="00D260D0"/>
    <w:rsid w:val="00D26580"/>
    <w:rsid w:val="00D353ED"/>
    <w:rsid w:val="00D41C6D"/>
    <w:rsid w:val="00D4503B"/>
    <w:rsid w:val="00D6503C"/>
    <w:rsid w:val="00D829FA"/>
    <w:rsid w:val="00D861CA"/>
    <w:rsid w:val="00DB65C9"/>
    <w:rsid w:val="00DF7A4F"/>
    <w:rsid w:val="00E368E9"/>
    <w:rsid w:val="00E45D97"/>
    <w:rsid w:val="00E50B18"/>
    <w:rsid w:val="00E60BE5"/>
    <w:rsid w:val="00E8290C"/>
    <w:rsid w:val="00EC79D4"/>
    <w:rsid w:val="00ED7F05"/>
    <w:rsid w:val="00F355DF"/>
    <w:rsid w:val="00F37A12"/>
    <w:rsid w:val="00F550FA"/>
    <w:rsid w:val="00FA043F"/>
    <w:rsid w:val="00FC0AB8"/>
    <w:rsid w:val="00FC23C5"/>
    <w:rsid w:val="00FE177C"/>
    <w:rsid w:val="00FE5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080CA8"/>
  <w15:chartTrackingRefBased/>
  <w15:docId w15:val="{47F34A22-728D-014D-A294-BC7D02E7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C5C8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30E7"/>
  </w:style>
  <w:style w:type="paragraph" w:styleId="ListParagraph">
    <w:name w:val="List Paragraph"/>
    <w:basedOn w:val="Normal"/>
    <w:uiPriority w:val="34"/>
    <w:qFormat/>
    <w:rsid w:val="004C5C8D"/>
    <w:pPr>
      <w:ind w:left="720"/>
      <w:contextualSpacing/>
    </w:pPr>
  </w:style>
  <w:style w:type="character" w:styleId="Hyperlink">
    <w:name w:val="Hyperlink"/>
    <w:basedOn w:val="DefaultParagraphFont"/>
    <w:uiPriority w:val="99"/>
    <w:unhideWhenUsed/>
    <w:rsid w:val="004C5C8D"/>
    <w:rPr>
      <w:color w:val="0563C1" w:themeColor="hyperlink"/>
      <w:u w:val="single"/>
    </w:rPr>
  </w:style>
  <w:style w:type="character" w:styleId="UnresolvedMention">
    <w:name w:val="Unresolved Mention"/>
    <w:basedOn w:val="DefaultParagraphFont"/>
    <w:uiPriority w:val="99"/>
    <w:semiHidden/>
    <w:unhideWhenUsed/>
    <w:rsid w:val="004C5C8D"/>
    <w:rPr>
      <w:color w:val="605E5C"/>
      <w:shd w:val="clear" w:color="auto" w:fill="E1DFDD"/>
    </w:rPr>
  </w:style>
  <w:style w:type="character" w:customStyle="1" w:styleId="Heading3Char">
    <w:name w:val="Heading 3 Char"/>
    <w:basedOn w:val="DefaultParagraphFont"/>
    <w:link w:val="Heading3"/>
    <w:uiPriority w:val="9"/>
    <w:semiHidden/>
    <w:rsid w:val="004C5C8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1976">
      <w:bodyDiv w:val="1"/>
      <w:marLeft w:val="0"/>
      <w:marRight w:val="0"/>
      <w:marTop w:val="0"/>
      <w:marBottom w:val="0"/>
      <w:divBdr>
        <w:top w:val="none" w:sz="0" w:space="0" w:color="auto"/>
        <w:left w:val="none" w:sz="0" w:space="0" w:color="auto"/>
        <w:bottom w:val="none" w:sz="0" w:space="0" w:color="auto"/>
        <w:right w:val="none" w:sz="0" w:space="0" w:color="auto"/>
      </w:divBdr>
    </w:div>
    <w:div w:id="1010373870">
      <w:bodyDiv w:val="1"/>
      <w:marLeft w:val="0"/>
      <w:marRight w:val="0"/>
      <w:marTop w:val="0"/>
      <w:marBottom w:val="0"/>
      <w:divBdr>
        <w:top w:val="none" w:sz="0" w:space="0" w:color="auto"/>
        <w:left w:val="none" w:sz="0" w:space="0" w:color="auto"/>
        <w:bottom w:val="none" w:sz="0" w:space="0" w:color="auto"/>
        <w:right w:val="none" w:sz="0" w:space="0" w:color="auto"/>
      </w:divBdr>
      <w:divsChild>
        <w:div w:id="1365212541">
          <w:marLeft w:val="0"/>
          <w:marRight w:val="0"/>
          <w:marTop w:val="0"/>
          <w:marBottom w:val="0"/>
          <w:divBdr>
            <w:top w:val="none" w:sz="0" w:space="0" w:color="auto"/>
            <w:left w:val="none" w:sz="0" w:space="0" w:color="auto"/>
            <w:bottom w:val="none" w:sz="0" w:space="0" w:color="auto"/>
            <w:right w:val="none" w:sz="0" w:space="0" w:color="auto"/>
          </w:divBdr>
        </w:div>
        <w:div w:id="1162548788">
          <w:marLeft w:val="0"/>
          <w:marRight w:val="0"/>
          <w:marTop w:val="0"/>
          <w:marBottom w:val="0"/>
          <w:divBdr>
            <w:top w:val="none" w:sz="0" w:space="0" w:color="auto"/>
            <w:left w:val="none" w:sz="0" w:space="0" w:color="auto"/>
            <w:bottom w:val="none" w:sz="0" w:space="0" w:color="auto"/>
            <w:right w:val="none" w:sz="0" w:space="0" w:color="auto"/>
          </w:divBdr>
        </w:div>
        <w:div w:id="1713068594">
          <w:marLeft w:val="0"/>
          <w:marRight w:val="0"/>
          <w:marTop w:val="0"/>
          <w:marBottom w:val="0"/>
          <w:divBdr>
            <w:top w:val="none" w:sz="0" w:space="0" w:color="auto"/>
            <w:left w:val="none" w:sz="0" w:space="0" w:color="auto"/>
            <w:bottom w:val="none" w:sz="0" w:space="0" w:color="auto"/>
            <w:right w:val="none" w:sz="0" w:space="0" w:color="auto"/>
          </w:divBdr>
        </w:div>
        <w:div w:id="1169637554">
          <w:marLeft w:val="0"/>
          <w:marRight w:val="0"/>
          <w:marTop w:val="0"/>
          <w:marBottom w:val="0"/>
          <w:divBdr>
            <w:top w:val="none" w:sz="0" w:space="0" w:color="auto"/>
            <w:left w:val="none" w:sz="0" w:space="0" w:color="auto"/>
            <w:bottom w:val="none" w:sz="0" w:space="0" w:color="auto"/>
            <w:right w:val="none" w:sz="0" w:space="0" w:color="auto"/>
          </w:divBdr>
        </w:div>
        <w:div w:id="53697446">
          <w:marLeft w:val="0"/>
          <w:marRight w:val="0"/>
          <w:marTop w:val="0"/>
          <w:marBottom w:val="0"/>
          <w:divBdr>
            <w:top w:val="none" w:sz="0" w:space="0" w:color="auto"/>
            <w:left w:val="none" w:sz="0" w:space="0" w:color="auto"/>
            <w:bottom w:val="none" w:sz="0" w:space="0" w:color="auto"/>
            <w:right w:val="none" w:sz="0" w:space="0" w:color="auto"/>
          </w:divBdr>
        </w:div>
        <w:div w:id="341278358">
          <w:marLeft w:val="0"/>
          <w:marRight w:val="0"/>
          <w:marTop w:val="0"/>
          <w:marBottom w:val="0"/>
          <w:divBdr>
            <w:top w:val="none" w:sz="0" w:space="0" w:color="auto"/>
            <w:left w:val="none" w:sz="0" w:space="0" w:color="auto"/>
            <w:bottom w:val="none" w:sz="0" w:space="0" w:color="auto"/>
            <w:right w:val="none" w:sz="0" w:space="0" w:color="auto"/>
          </w:divBdr>
        </w:div>
        <w:div w:id="1823499807">
          <w:marLeft w:val="0"/>
          <w:marRight w:val="0"/>
          <w:marTop w:val="0"/>
          <w:marBottom w:val="0"/>
          <w:divBdr>
            <w:top w:val="none" w:sz="0" w:space="0" w:color="auto"/>
            <w:left w:val="none" w:sz="0" w:space="0" w:color="auto"/>
            <w:bottom w:val="none" w:sz="0" w:space="0" w:color="auto"/>
            <w:right w:val="none" w:sz="0" w:space="0" w:color="auto"/>
          </w:divBdr>
        </w:div>
        <w:div w:id="1538541059">
          <w:marLeft w:val="0"/>
          <w:marRight w:val="0"/>
          <w:marTop w:val="0"/>
          <w:marBottom w:val="0"/>
          <w:divBdr>
            <w:top w:val="none" w:sz="0" w:space="0" w:color="auto"/>
            <w:left w:val="none" w:sz="0" w:space="0" w:color="auto"/>
            <w:bottom w:val="none" w:sz="0" w:space="0" w:color="auto"/>
            <w:right w:val="none" w:sz="0" w:space="0" w:color="auto"/>
          </w:divBdr>
        </w:div>
        <w:div w:id="1822456939">
          <w:marLeft w:val="0"/>
          <w:marRight w:val="0"/>
          <w:marTop w:val="0"/>
          <w:marBottom w:val="0"/>
          <w:divBdr>
            <w:top w:val="none" w:sz="0" w:space="0" w:color="auto"/>
            <w:left w:val="none" w:sz="0" w:space="0" w:color="auto"/>
            <w:bottom w:val="none" w:sz="0" w:space="0" w:color="auto"/>
            <w:right w:val="none" w:sz="0" w:space="0" w:color="auto"/>
          </w:divBdr>
        </w:div>
      </w:divsChild>
    </w:div>
    <w:div w:id="1107232288">
      <w:bodyDiv w:val="1"/>
      <w:marLeft w:val="0"/>
      <w:marRight w:val="0"/>
      <w:marTop w:val="0"/>
      <w:marBottom w:val="0"/>
      <w:divBdr>
        <w:top w:val="none" w:sz="0" w:space="0" w:color="auto"/>
        <w:left w:val="none" w:sz="0" w:space="0" w:color="auto"/>
        <w:bottom w:val="none" w:sz="0" w:space="0" w:color="auto"/>
        <w:right w:val="none" w:sz="0" w:space="0" w:color="auto"/>
      </w:divBdr>
      <w:divsChild>
        <w:div w:id="864368806">
          <w:marLeft w:val="0"/>
          <w:marRight w:val="0"/>
          <w:marTop w:val="0"/>
          <w:marBottom w:val="0"/>
          <w:divBdr>
            <w:top w:val="none" w:sz="0" w:space="0" w:color="auto"/>
            <w:left w:val="none" w:sz="0" w:space="0" w:color="auto"/>
            <w:bottom w:val="none" w:sz="0" w:space="0" w:color="auto"/>
            <w:right w:val="none" w:sz="0" w:space="0" w:color="auto"/>
          </w:divBdr>
        </w:div>
        <w:div w:id="1388989927">
          <w:marLeft w:val="0"/>
          <w:marRight w:val="0"/>
          <w:marTop w:val="0"/>
          <w:marBottom w:val="0"/>
          <w:divBdr>
            <w:top w:val="none" w:sz="0" w:space="0" w:color="auto"/>
            <w:left w:val="none" w:sz="0" w:space="0" w:color="auto"/>
            <w:bottom w:val="none" w:sz="0" w:space="0" w:color="auto"/>
            <w:right w:val="none" w:sz="0" w:space="0" w:color="auto"/>
          </w:divBdr>
        </w:div>
        <w:div w:id="620455306">
          <w:marLeft w:val="0"/>
          <w:marRight w:val="0"/>
          <w:marTop w:val="0"/>
          <w:marBottom w:val="0"/>
          <w:divBdr>
            <w:top w:val="none" w:sz="0" w:space="0" w:color="auto"/>
            <w:left w:val="none" w:sz="0" w:space="0" w:color="auto"/>
            <w:bottom w:val="none" w:sz="0" w:space="0" w:color="auto"/>
            <w:right w:val="none" w:sz="0" w:space="0" w:color="auto"/>
          </w:divBdr>
        </w:div>
        <w:div w:id="245891660">
          <w:marLeft w:val="0"/>
          <w:marRight w:val="0"/>
          <w:marTop w:val="0"/>
          <w:marBottom w:val="0"/>
          <w:divBdr>
            <w:top w:val="none" w:sz="0" w:space="0" w:color="auto"/>
            <w:left w:val="none" w:sz="0" w:space="0" w:color="auto"/>
            <w:bottom w:val="none" w:sz="0" w:space="0" w:color="auto"/>
            <w:right w:val="none" w:sz="0" w:space="0" w:color="auto"/>
          </w:divBdr>
        </w:div>
        <w:div w:id="897207496">
          <w:marLeft w:val="0"/>
          <w:marRight w:val="0"/>
          <w:marTop w:val="0"/>
          <w:marBottom w:val="0"/>
          <w:divBdr>
            <w:top w:val="none" w:sz="0" w:space="0" w:color="auto"/>
            <w:left w:val="none" w:sz="0" w:space="0" w:color="auto"/>
            <w:bottom w:val="none" w:sz="0" w:space="0" w:color="auto"/>
            <w:right w:val="none" w:sz="0" w:space="0" w:color="auto"/>
          </w:divBdr>
        </w:div>
        <w:div w:id="868567081">
          <w:marLeft w:val="0"/>
          <w:marRight w:val="0"/>
          <w:marTop w:val="0"/>
          <w:marBottom w:val="0"/>
          <w:divBdr>
            <w:top w:val="none" w:sz="0" w:space="0" w:color="auto"/>
            <w:left w:val="none" w:sz="0" w:space="0" w:color="auto"/>
            <w:bottom w:val="none" w:sz="0" w:space="0" w:color="auto"/>
            <w:right w:val="none" w:sz="0" w:space="0" w:color="auto"/>
          </w:divBdr>
        </w:div>
        <w:div w:id="1816952511">
          <w:marLeft w:val="0"/>
          <w:marRight w:val="0"/>
          <w:marTop w:val="0"/>
          <w:marBottom w:val="0"/>
          <w:divBdr>
            <w:top w:val="none" w:sz="0" w:space="0" w:color="auto"/>
            <w:left w:val="none" w:sz="0" w:space="0" w:color="auto"/>
            <w:bottom w:val="none" w:sz="0" w:space="0" w:color="auto"/>
            <w:right w:val="none" w:sz="0" w:space="0" w:color="auto"/>
          </w:divBdr>
        </w:div>
        <w:div w:id="355353969">
          <w:marLeft w:val="0"/>
          <w:marRight w:val="0"/>
          <w:marTop w:val="0"/>
          <w:marBottom w:val="0"/>
          <w:divBdr>
            <w:top w:val="none" w:sz="0" w:space="0" w:color="auto"/>
            <w:left w:val="none" w:sz="0" w:space="0" w:color="auto"/>
            <w:bottom w:val="none" w:sz="0" w:space="0" w:color="auto"/>
            <w:right w:val="none" w:sz="0" w:space="0" w:color="auto"/>
          </w:divBdr>
        </w:div>
        <w:div w:id="729961254">
          <w:marLeft w:val="0"/>
          <w:marRight w:val="0"/>
          <w:marTop w:val="0"/>
          <w:marBottom w:val="0"/>
          <w:divBdr>
            <w:top w:val="none" w:sz="0" w:space="0" w:color="auto"/>
            <w:left w:val="none" w:sz="0" w:space="0" w:color="auto"/>
            <w:bottom w:val="none" w:sz="0" w:space="0" w:color="auto"/>
            <w:right w:val="none" w:sz="0" w:space="0" w:color="auto"/>
          </w:divBdr>
        </w:div>
        <w:div w:id="1759401118">
          <w:marLeft w:val="0"/>
          <w:marRight w:val="0"/>
          <w:marTop w:val="0"/>
          <w:marBottom w:val="0"/>
          <w:divBdr>
            <w:top w:val="none" w:sz="0" w:space="0" w:color="auto"/>
            <w:left w:val="none" w:sz="0" w:space="0" w:color="auto"/>
            <w:bottom w:val="none" w:sz="0" w:space="0" w:color="auto"/>
            <w:right w:val="none" w:sz="0" w:space="0" w:color="auto"/>
          </w:divBdr>
        </w:div>
        <w:div w:id="1405957744">
          <w:marLeft w:val="0"/>
          <w:marRight w:val="0"/>
          <w:marTop w:val="0"/>
          <w:marBottom w:val="0"/>
          <w:divBdr>
            <w:top w:val="none" w:sz="0" w:space="0" w:color="auto"/>
            <w:left w:val="none" w:sz="0" w:space="0" w:color="auto"/>
            <w:bottom w:val="none" w:sz="0" w:space="0" w:color="auto"/>
            <w:right w:val="none" w:sz="0" w:space="0" w:color="auto"/>
          </w:divBdr>
        </w:div>
        <w:div w:id="1995865596">
          <w:marLeft w:val="0"/>
          <w:marRight w:val="0"/>
          <w:marTop w:val="0"/>
          <w:marBottom w:val="0"/>
          <w:divBdr>
            <w:top w:val="none" w:sz="0" w:space="0" w:color="auto"/>
            <w:left w:val="none" w:sz="0" w:space="0" w:color="auto"/>
            <w:bottom w:val="none" w:sz="0" w:space="0" w:color="auto"/>
            <w:right w:val="none" w:sz="0" w:space="0" w:color="auto"/>
          </w:divBdr>
        </w:div>
        <w:div w:id="1670139904">
          <w:marLeft w:val="0"/>
          <w:marRight w:val="0"/>
          <w:marTop w:val="0"/>
          <w:marBottom w:val="0"/>
          <w:divBdr>
            <w:top w:val="none" w:sz="0" w:space="0" w:color="auto"/>
            <w:left w:val="none" w:sz="0" w:space="0" w:color="auto"/>
            <w:bottom w:val="none" w:sz="0" w:space="0" w:color="auto"/>
            <w:right w:val="none" w:sz="0" w:space="0" w:color="auto"/>
          </w:divBdr>
        </w:div>
      </w:divsChild>
    </w:div>
    <w:div w:id="1923567105">
      <w:bodyDiv w:val="1"/>
      <w:marLeft w:val="0"/>
      <w:marRight w:val="0"/>
      <w:marTop w:val="0"/>
      <w:marBottom w:val="0"/>
      <w:divBdr>
        <w:top w:val="none" w:sz="0" w:space="0" w:color="auto"/>
        <w:left w:val="none" w:sz="0" w:space="0" w:color="auto"/>
        <w:bottom w:val="none" w:sz="0" w:space="0" w:color="auto"/>
        <w:right w:val="none" w:sz="0" w:space="0" w:color="auto"/>
      </w:divBdr>
      <w:divsChild>
        <w:div w:id="1336765545">
          <w:marLeft w:val="0"/>
          <w:marRight w:val="0"/>
          <w:marTop w:val="0"/>
          <w:marBottom w:val="0"/>
          <w:divBdr>
            <w:top w:val="none" w:sz="0" w:space="0" w:color="auto"/>
            <w:left w:val="none" w:sz="0" w:space="0" w:color="auto"/>
            <w:bottom w:val="none" w:sz="0" w:space="0" w:color="auto"/>
            <w:right w:val="none" w:sz="0" w:space="0" w:color="auto"/>
          </w:divBdr>
        </w:div>
        <w:div w:id="473301951">
          <w:marLeft w:val="0"/>
          <w:marRight w:val="0"/>
          <w:marTop w:val="0"/>
          <w:marBottom w:val="0"/>
          <w:divBdr>
            <w:top w:val="none" w:sz="0" w:space="0" w:color="auto"/>
            <w:left w:val="none" w:sz="0" w:space="0" w:color="auto"/>
            <w:bottom w:val="none" w:sz="0" w:space="0" w:color="auto"/>
            <w:right w:val="none" w:sz="0" w:space="0" w:color="auto"/>
          </w:divBdr>
        </w:div>
        <w:div w:id="1187644887">
          <w:marLeft w:val="0"/>
          <w:marRight w:val="0"/>
          <w:marTop w:val="0"/>
          <w:marBottom w:val="0"/>
          <w:divBdr>
            <w:top w:val="none" w:sz="0" w:space="0" w:color="auto"/>
            <w:left w:val="none" w:sz="0" w:space="0" w:color="auto"/>
            <w:bottom w:val="none" w:sz="0" w:space="0" w:color="auto"/>
            <w:right w:val="none" w:sz="0" w:space="0" w:color="auto"/>
          </w:divBdr>
        </w:div>
        <w:div w:id="161509081">
          <w:marLeft w:val="0"/>
          <w:marRight w:val="0"/>
          <w:marTop w:val="0"/>
          <w:marBottom w:val="0"/>
          <w:divBdr>
            <w:top w:val="none" w:sz="0" w:space="0" w:color="auto"/>
            <w:left w:val="none" w:sz="0" w:space="0" w:color="auto"/>
            <w:bottom w:val="none" w:sz="0" w:space="0" w:color="auto"/>
            <w:right w:val="none" w:sz="0" w:space="0" w:color="auto"/>
          </w:divBdr>
        </w:div>
        <w:div w:id="1960722436">
          <w:marLeft w:val="0"/>
          <w:marRight w:val="0"/>
          <w:marTop w:val="0"/>
          <w:marBottom w:val="0"/>
          <w:divBdr>
            <w:top w:val="none" w:sz="0" w:space="0" w:color="auto"/>
            <w:left w:val="none" w:sz="0" w:space="0" w:color="auto"/>
            <w:bottom w:val="none" w:sz="0" w:space="0" w:color="auto"/>
            <w:right w:val="none" w:sz="0" w:space="0" w:color="auto"/>
          </w:divBdr>
          <w:divsChild>
            <w:div w:id="700474019">
              <w:marLeft w:val="0"/>
              <w:marRight w:val="0"/>
              <w:marTop w:val="0"/>
              <w:marBottom w:val="0"/>
              <w:divBdr>
                <w:top w:val="none" w:sz="0" w:space="0" w:color="auto"/>
                <w:left w:val="none" w:sz="0" w:space="0" w:color="auto"/>
                <w:bottom w:val="none" w:sz="0" w:space="0" w:color="auto"/>
                <w:right w:val="none" w:sz="0" w:space="0" w:color="auto"/>
              </w:divBdr>
            </w:div>
            <w:div w:id="915242215">
              <w:marLeft w:val="0"/>
              <w:marRight w:val="0"/>
              <w:marTop w:val="0"/>
              <w:marBottom w:val="0"/>
              <w:divBdr>
                <w:top w:val="none" w:sz="0" w:space="0" w:color="auto"/>
                <w:left w:val="none" w:sz="0" w:space="0" w:color="auto"/>
                <w:bottom w:val="none" w:sz="0" w:space="0" w:color="auto"/>
                <w:right w:val="none" w:sz="0" w:space="0" w:color="auto"/>
              </w:divBdr>
            </w:div>
            <w:div w:id="1212571098">
              <w:marLeft w:val="0"/>
              <w:marRight w:val="0"/>
              <w:marTop w:val="0"/>
              <w:marBottom w:val="0"/>
              <w:divBdr>
                <w:top w:val="none" w:sz="0" w:space="0" w:color="auto"/>
                <w:left w:val="none" w:sz="0" w:space="0" w:color="auto"/>
                <w:bottom w:val="none" w:sz="0" w:space="0" w:color="auto"/>
                <w:right w:val="none" w:sz="0" w:space="0" w:color="auto"/>
              </w:divBdr>
            </w:div>
            <w:div w:id="239295961">
              <w:marLeft w:val="0"/>
              <w:marRight w:val="0"/>
              <w:marTop w:val="0"/>
              <w:marBottom w:val="0"/>
              <w:divBdr>
                <w:top w:val="none" w:sz="0" w:space="0" w:color="auto"/>
                <w:left w:val="none" w:sz="0" w:space="0" w:color="auto"/>
                <w:bottom w:val="none" w:sz="0" w:space="0" w:color="auto"/>
                <w:right w:val="none" w:sz="0" w:space="0" w:color="auto"/>
              </w:divBdr>
            </w:div>
            <w:div w:id="230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editions.telegraph.co.uk/data/1583/reader/reader.html?fbclid=IwAR3PDPi8wAfo3NxvvLftB7ze8_EclMY0Sk6PEHnhf56ASdk-9e3H33iCuV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lobularmoonshot.org" TargetMode="External"/><Relationship Id="rId5" Type="http://schemas.openxmlformats.org/officeDocument/2006/relationships/hyperlink" Target="https://www.lobularmoonshot.org/support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Michaelis</dc:creator>
  <cp:keywords/>
  <dc:description/>
  <cp:lastModifiedBy>Susan Michaelis</cp:lastModifiedBy>
  <cp:revision>2</cp:revision>
  <dcterms:created xsi:type="dcterms:W3CDTF">2024-01-18T14:30:00Z</dcterms:created>
  <dcterms:modified xsi:type="dcterms:W3CDTF">2024-01-18T14:30:00Z</dcterms:modified>
</cp:coreProperties>
</file>